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CD" w:rsidRDefault="005B204C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04C">
        <w:rPr>
          <w:rFonts w:ascii="Times New Roman" w:hAnsi="Times New Roman" w:cs="Times New Roman"/>
          <w:sz w:val="24"/>
          <w:szCs w:val="24"/>
        </w:rPr>
        <w:t xml:space="preserve">Материально-техническая база </w:t>
      </w:r>
      <w:r w:rsidR="00C63CB1">
        <w:rPr>
          <w:rFonts w:ascii="Times New Roman" w:hAnsi="Times New Roman" w:cs="Times New Roman"/>
          <w:sz w:val="24"/>
          <w:szCs w:val="24"/>
        </w:rPr>
        <w:t xml:space="preserve">образовательного центра «Точка роста» </w:t>
      </w:r>
      <w:r w:rsidRPr="005B204C">
        <w:rPr>
          <w:rFonts w:ascii="Times New Roman" w:hAnsi="Times New Roman" w:cs="Times New Roman"/>
          <w:sz w:val="24"/>
          <w:szCs w:val="24"/>
        </w:rPr>
        <w:t xml:space="preserve"> МБОУ «Рослятинская СОШ»</w:t>
      </w:r>
    </w:p>
    <w:p w:rsidR="00A424D5" w:rsidRDefault="00E33093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Ноутбуки</w:t>
      </w:r>
    </w:p>
    <w:tbl>
      <w:tblPr>
        <w:tblW w:w="1587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7"/>
        <w:gridCol w:w="1181"/>
        <w:gridCol w:w="2112"/>
        <w:gridCol w:w="1559"/>
        <w:gridCol w:w="1701"/>
        <w:gridCol w:w="1843"/>
        <w:gridCol w:w="1276"/>
        <w:gridCol w:w="1701"/>
        <w:gridCol w:w="2268"/>
        <w:gridCol w:w="1559"/>
      </w:tblGrid>
      <w:tr w:rsidR="00A424D5" w:rsidRPr="00E33093" w:rsidTr="00EF210B">
        <w:trPr>
          <w:trHeight w:val="1114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6553" w:type="dxa"/>
            <w:gridSpan w:val="4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Контракт</w:t>
            </w:r>
          </w:p>
        </w:tc>
        <w:tc>
          <w:tcPr>
            <w:tcW w:w="4820" w:type="dxa"/>
            <w:gridSpan w:val="3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Фактические характеристики</w:t>
            </w:r>
          </w:p>
        </w:tc>
        <w:tc>
          <w:tcPr>
            <w:tcW w:w="2268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Информация о соответствии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Примечание</w:t>
            </w:r>
          </w:p>
        </w:tc>
      </w:tr>
      <w:tr w:rsidR="00A424D5" w:rsidRPr="00E33093" w:rsidTr="00EF210B">
        <w:trPr>
          <w:trHeight w:val="1114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18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объекта закупки</w:t>
            </w:r>
          </w:p>
        </w:tc>
        <w:tc>
          <w:tcPr>
            <w:tcW w:w="2112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показателя (характеристики)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Значение показателя в техническом задании к контракту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показателя (характеристики)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Значение показателя поставленного оборудования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Соответствует / 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Не соответствует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(указать требуемое значение)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  <w:tr w:rsidR="00A424D5" w:rsidRPr="00E33093" w:rsidTr="00EF210B">
        <w:trPr>
          <w:trHeight w:val="34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118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2</w:t>
            </w:r>
          </w:p>
        </w:tc>
        <w:tc>
          <w:tcPr>
            <w:tcW w:w="2112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4</w:t>
            </w: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5</w:t>
            </w:r>
          </w:p>
        </w:tc>
        <w:tc>
          <w:tcPr>
            <w:tcW w:w="1843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6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7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8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9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lang w:bidi="hi-IN"/>
              </w:rPr>
              <w:t>10</w:t>
            </w:r>
          </w:p>
        </w:tc>
      </w:tr>
      <w:tr w:rsidR="00A424D5" w:rsidRPr="00E33093" w:rsidTr="00EF210B">
        <w:trPr>
          <w:trHeight w:val="224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1181" w:type="dxa"/>
            <w:vMerge w:val="restart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Ноутбук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  <w:lang w:val="en-US"/>
              </w:rPr>
              <w:t>Aquarius</w:t>
            </w:r>
            <w:r w:rsidRPr="00E330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093">
              <w:rPr>
                <w:rFonts w:ascii="Times New Roman" w:eastAsia="Times New Roman" w:hAnsi="Times New Roman" w:cs="Times New Roman"/>
                <w:lang w:val="en-US"/>
              </w:rPr>
              <w:t>CMP</w:t>
            </w:r>
            <w:r w:rsidRPr="00E330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093">
              <w:rPr>
                <w:rFonts w:ascii="Times New Roman" w:eastAsia="Times New Roman" w:hAnsi="Times New Roman" w:cs="Times New Roman"/>
                <w:lang w:val="en-US"/>
              </w:rPr>
              <w:t>NS</w:t>
            </w:r>
            <w:r w:rsidRPr="00E33093">
              <w:rPr>
                <w:rFonts w:ascii="Times New Roman" w:eastAsia="Times New Roman" w:hAnsi="Times New Roman" w:cs="Times New Roman"/>
              </w:rPr>
              <w:t>685</w:t>
            </w:r>
            <w:r w:rsidRPr="00E33093">
              <w:rPr>
                <w:rFonts w:ascii="Times New Roman" w:eastAsia="Times New Roman" w:hAnsi="Times New Roman" w:cs="Times New Roman"/>
                <w:lang w:val="en-US"/>
              </w:rPr>
              <w:t>U</w:t>
            </w:r>
            <w:r w:rsidRPr="00E33093">
              <w:rPr>
                <w:rFonts w:ascii="Times New Roman" w:eastAsia="Times New Roman" w:hAnsi="Times New Roman" w:cs="Times New Roman"/>
              </w:rPr>
              <w:t xml:space="preserve"> </w:t>
            </w:r>
            <w:r w:rsidRPr="00E33093">
              <w:rPr>
                <w:rFonts w:ascii="Times New Roman" w:eastAsia="Times New Roman" w:hAnsi="Times New Roman" w:cs="Times New Roman"/>
                <w:lang w:val="en-US"/>
              </w:rPr>
              <w:t>R</w:t>
            </w:r>
            <w:r w:rsidRPr="00E33093">
              <w:rPr>
                <w:rFonts w:ascii="Times New Roman" w:eastAsia="Times New Roman" w:hAnsi="Times New Roman" w:cs="Times New Roman"/>
              </w:rPr>
              <w:t>11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Россия 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Порядковый номер реестровой записи в едином реестре российской радиоэлектронной </w:t>
            </w:r>
            <w:r w:rsidRPr="00E33093">
              <w:rPr>
                <w:rFonts w:ascii="Times New Roman" w:eastAsia="Times New Roman" w:hAnsi="Times New Roman" w:cs="Times New Roman"/>
              </w:rPr>
              <w:lastRenderedPageBreak/>
              <w:t>продукции РЭ-1525/21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Номер реестровой записи в реестре промышленной продукции, произведенной на территории Российской Федерации 1113/1</w:t>
            </w:r>
            <w:r w:rsidRPr="00E33093">
              <w:rPr>
                <w:rFonts w:ascii="Times New Roman" w:eastAsia="Times New Roman" w:hAnsi="Times New Roman" w:cs="Times New Roman"/>
              </w:rPr>
              <w:br/>
              <w:t>/2021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5 шт.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val="en-US" w:bidi="hi-IN"/>
              </w:rPr>
            </w:pPr>
          </w:p>
        </w:tc>
        <w:tc>
          <w:tcPr>
            <w:tcW w:w="2112" w:type="dxa"/>
            <w:vMerge w:val="restart"/>
            <w:shd w:val="clear" w:color="auto" w:fill="auto"/>
            <w:vAlign w:val="center"/>
          </w:tcPr>
          <w:p w:rsidR="00A424D5" w:rsidRPr="00E33093" w:rsidRDefault="00A424D5" w:rsidP="00EF21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lastRenderedPageBreak/>
              <w:t>Размер диагонали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Дюйм (25,4 мм)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5.6</w:t>
            </w:r>
          </w:p>
        </w:tc>
        <w:tc>
          <w:tcPr>
            <w:tcW w:w="1843" w:type="dxa"/>
            <w:vMerge w:val="restart"/>
            <w:vAlign w:val="center"/>
          </w:tcPr>
          <w:p w:rsidR="00A424D5" w:rsidRPr="00E33093" w:rsidRDefault="00A424D5" w:rsidP="00EF21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Размер диагонали</w:t>
            </w:r>
          </w:p>
        </w:tc>
        <w:tc>
          <w:tcPr>
            <w:tcW w:w="1276" w:type="dxa"/>
            <w:vMerge w:val="restart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3093">
              <w:rPr>
                <w:rFonts w:ascii="Times New Roman" w:eastAsia="Times New Roman" w:hAnsi="Times New Roman" w:cs="Times New Roman"/>
                <w:sz w:val="18"/>
                <w:szCs w:val="18"/>
              </w:rPr>
              <w:t>Дюйм (25,4 мм)</w:t>
            </w:r>
          </w:p>
        </w:tc>
        <w:tc>
          <w:tcPr>
            <w:tcW w:w="1701" w:type="dxa"/>
            <w:vMerge w:val="restart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5.6</w:t>
            </w:r>
          </w:p>
        </w:tc>
        <w:tc>
          <w:tcPr>
            <w:tcW w:w="2268" w:type="dxa"/>
            <w:vMerge w:val="restart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  <w:vMerge w:val="restart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16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Merge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  <w:vMerge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268" w:type="dxa"/>
            <w:vMerge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  <w:vMerge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6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Общий объем установленной оперативной памяти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Общий объем установленной оперативной памяти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6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1.3.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накопителя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SSD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накопителя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SSD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6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1.4.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Разрешение экрана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Full</w:t>
            </w:r>
            <w:proofErr w:type="spellEnd"/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HD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Разрешение экрана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Full</w:t>
            </w:r>
            <w:proofErr w:type="spellEnd"/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 xml:space="preserve"> HD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306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1.5.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матрицы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матрицы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306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1.6.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 4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ядер процессора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1.7.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Частота процессора </w:t>
            </w:r>
            <w:r w:rsidRPr="00E33093">
              <w:rPr>
                <w:rFonts w:ascii="Times New Roman" w:eastAsia="Times New Roman" w:hAnsi="Times New Roman" w:cs="Times New Roman"/>
              </w:rPr>
              <w:lastRenderedPageBreak/>
              <w:t>базовая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lastRenderedPageBreak/>
              <w:t>Гигагерц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Частота </w:t>
            </w:r>
            <w:r w:rsidRPr="00E33093">
              <w:rPr>
                <w:rFonts w:ascii="Times New Roman" w:eastAsia="Times New Roman" w:hAnsi="Times New Roman" w:cs="Times New Roman"/>
              </w:rPr>
              <w:lastRenderedPageBreak/>
              <w:t>процессора базовая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lastRenderedPageBreak/>
              <w:t>Гигагерц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lastRenderedPageBreak/>
              <w:t>1.8.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оперативной памяти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DDR4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оперативной памяти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DDR4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9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1.9.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беспроводной связи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беспроводной связи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Bluetooth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Wi-Fi</w:t>
            </w:r>
            <w:proofErr w:type="spellEnd"/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38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1.10.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8P8C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Type-C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M.2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HDMI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VGA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Наличие модулей и интерфейсов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8P8C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Type-C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M.2</w:t>
            </w:r>
          </w:p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HDMI</w:t>
            </w:r>
          </w:p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VGA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</w:p>
        </w:tc>
      </w:tr>
      <w:tr w:rsidR="00A424D5" w:rsidRPr="00E33093" w:rsidTr="00EF210B">
        <w:trPr>
          <w:trHeight w:val="142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1.11.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Емкость батареи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Ватт-час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60.8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Емкость батареи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Ватт-час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>60.8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1.12.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Разрешение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вэб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-камеры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Мпиксель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Разрешение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вэб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-камеры 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Мпиксель</w:t>
            </w:r>
            <w:proofErr w:type="spellEnd"/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2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51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1.13.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потоков процессора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8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потоков процессора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8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168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1.14.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pStyle w:val="1"/>
              <w:rPr>
                <w:rFonts w:eastAsia="SimSun" w:cs="Times New Roman"/>
                <w:sz w:val="20"/>
                <w:szCs w:val="20"/>
              </w:rPr>
            </w:pPr>
            <w:r w:rsidRPr="00E3309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общий поддерживаемый объем оперативной памяти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32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pStyle w:val="1"/>
              <w:rPr>
                <w:rFonts w:eastAsia="SimSun" w:cs="Times New Roman"/>
                <w:sz w:val="20"/>
                <w:szCs w:val="20"/>
              </w:rPr>
            </w:pPr>
            <w:r w:rsidRPr="00E33093">
              <w:rPr>
                <w:rFonts w:eastAsia="Times New Roman" w:cs="Times New Roman"/>
                <w:sz w:val="20"/>
                <w:szCs w:val="20"/>
                <w:lang w:eastAsia="ru-RU"/>
              </w:rPr>
              <w:t>Максимальный общий поддерживаемый объем оперативной памяти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32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1.15.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Количество встроенных в корпус портов USB 3.2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1 (USB 3.1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lastRenderedPageBreak/>
              <w:t>Gen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1, USB 3.0)</w:t>
            </w:r>
          </w:p>
        </w:tc>
        <w:tc>
          <w:tcPr>
            <w:tcW w:w="1559" w:type="dxa"/>
            <w:shd w:val="clear" w:color="auto" w:fill="auto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Количество встроенных в корпус портов USB 3.2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1 </w:t>
            </w:r>
            <w:r w:rsidRPr="00E33093">
              <w:rPr>
                <w:rFonts w:ascii="Times New Roman" w:eastAsia="Times New Roman" w:hAnsi="Times New Roman" w:cs="Times New Roman"/>
              </w:rPr>
              <w:lastRenderedPageBreak/>
              <w:t xml:space="preserve">(USB 3.1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Gen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1, USB 3.0)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lastRenderedPageBreak/>
              <w:t>штука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3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kern w:val="2"/>
                <w:lang w:bidi="hi-IN"/>
              </w:rPr>
              <w:lastRenderedPageBreak/>
              <w:t>1.16.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Количество встроенных в корпус портов USB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-C</w:t>
            </w:r>
          </w:p>
        </w:tc>
        <w:tc>
          <w:tcPr>
            <w:tcW w:w="1559" w:type="dxa"/>
            <w:shd w:val="clear" w:color="auto" w:fill="auto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Количество встроенных в корпус портов USB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Type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-C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1.17.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Время автономной работы от батареи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Время автономной работы от батареи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Час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6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255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kern w:val="2"/>
                <w:lang w:bidi="hi-IN"/>
              </w:rPr>
              <w:t>1.18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Объем кэш памяти третьего уровня процессора (L3)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6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Объем кэш памяти третьего уровня процессора (L3)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Мегабайт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6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1.19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видеоадаптера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Интегрированная (встроенная)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Тип видеоадаптера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Интегрированная (встроенная)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1.20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входного видео разъемов HDMI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Количество входного видео разъемов HDMI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штука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1.21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Интерфейс накопителя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SATA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Интерфейс накопителя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SATA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1.22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Объем SSD накопителя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33093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56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Объем SSD накопителя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Гигабайт</w:t>
            </w: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2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56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1.23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Наличие дополнительного цифрового блока на клавиатуре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Наличие дополнительного цифрового блока на клавиатуре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1.24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Форм-фактор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Ноутбук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pStyle w:val="1"/>
              <w:rPr>
                <w:rFonts w:eastAsia="SimSun" w:cs="Times New Roman"/>
                <w:sz w:val="20"/>
                <w:szCs w:val="20"/>
              </w:rPr>
            </w:pPr>
            <w:r w:rsidRPr="00E33093">
              <w:rPr>
                <w:rFonts w:cs="Times New Roman"/>
                <w:sz w:val="20"/>
                <w:szCs w:val="20"/>
              </w:rPr>
              <w:t>Форм-фактор</w:t>
            </w:r>
          </w:p>
        </w:tc>
        <w:tc>
          <w:tcPr>
            <w:tcW w:w="1276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Ноутбук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lastRenderedPageBreak/>
              <w:t>1.25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Клавиатура с раскладкой и маркировкой клавиш QWERTY/ЙЦУКЕН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наличие</w:t>
            </w:r>
          </w:p>
        </w:tc>
        <w:tc>
          <w:tcPr>
            <w:tcW w:w="1843" w:type="dxa"/>
            <w:vAlign w:val="center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Клавиатура с раскладкой и маркировкой клавиш QWERTY/ЙЦУКЕН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наличие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1.26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Производительность процессора (значение показателя «CPU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Mark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» по тесту «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Laptop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Portable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CPU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Perfomance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» http://www.cpubenchmark.net/laptop/html)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6141</w:t>
            </w:r>
          </w:p>
        </w:tc>
        <w:tc>
          <w:tcPr>
            <w:tcW w:w="1843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 xml:space="preserve">Производительность процессора (значение показателя «CPU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Mark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» по тесту «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Laptop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Portable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 xml:space="preserve"> CPU </w:t>
            </w:r>
            <w:proofErr w:type="spellStart"/>
            <w:r w:rsidRPr="00E33093">
              <w:rPr>
                <w:rFonts w:ascii="Times New Roman" w:eastAsia="Times New Roman" w:hAnsi="Times New Roman" w:cs="Times New Roman"/>
              </w:rPr>
              <w:t>Perfomance</w:t>
            </w:r>
            <w:proofErr w:type="spellEnd"/>
            <w:r w:rsidRPr="00E33093">
              <w:rPr>
                <w:rFonts w:ascii="Times New Roman" w:eastAsia="Times New Roman" w:hAnsi="Times New Roman" w:cs="Times New Roman"/>
              </w:rPr>
              <w:t>» http://www.cpubenchmark.net/laptop/html)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lang w:val="en-US" w:eastAsia="en-US"/>
              </w:rPr>
              <w:t>6141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1.27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Установленная операционная система, с графическим пользовательским интерфейсом, сведения о которой включены в единый реестр российских программ для электронных вычислительных машин и баз данных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1843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Установленная операционная система, с графическим пользовательским интерфейсом, сведения о которой включены в единый реестр российских программ для электронных вычислительных машин и баз данных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>Astra Linux Special Edition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lastRenderedPageBreak/>
              <w:t>1.28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1843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Установленный пакет офисного программного обеспечения, совместимого с установленной операционной системой, сведения о котором включены в единый реестр российских программ для электронных вычислительных машин и баз данных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val="en-US" w:bidi="hi-IN"/>
              </w:rPr>
              <w:t xml:space="preserve">P7 - </w:t>
            </w: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офис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A424D5" w:rsidRPr="00E33093" w:rsidTr="00EF210B">
        <w:trPr>
          <w:trHeight w:val="510"/>
        </w:trPr>
        <w:tc>
          <w:tcPr>
            <w:tcW w:w="677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1.29</w:t>
            </w:r>
          </w:p>
        </w:tc>
        <w:tc>
          <w:tcPr>
            <w:tcW w:w="1181" w:type="dxa"/>
            <w:vMerge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112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Манипулятор-мышь в комплекте</w:t>
            </w:r>
          </w:p>
        </w:tc>
        <w:tc>
          <w:tcPr>
            <w:tcW w:w="1559" w:type="dxa"/>
            <w:vAlign w:val="center"/>
          </w:tcPr>
          <w:p w:rsidR="00A424D5" w:rsidRPr="00E33093" w:rsidRDefault="00A424D5" w:rsidP="00EF210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424D5" w:rsidRPr="00E33093" w:rsidRDefault="00A424D5" w:rsidP="00EF210B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1843" w:type="dxa"/>
            <w:vAlign w:val="bottom"/>
          </w:tcPr>
          <w:p w:rsidR="00A424D5" w:rsidRPr="00E33093" w:rsidRDefault="00A424D5" w:rsidP="00EF210B">
            <w:pPr>
              <w:rPr>
                <w:rFonts w:ascii="Times New Roman" w:eastAsia="Times New Roman" w:hAnsi="Times New Roman" w:cs="Times New Roman"/>
              </w:rPr>
            </w:pPr>
            <w:r w:rsidRPr="00E33093">
              <w:rPr>
                <w:rFonts w:ascii="Times New Roman" w:eastAsia="Times New Roman" w:hAnsi="Times New Roman" w:cs="Times New Roman"/>
              </w:rPr>
              <w:t>Манипулятор-мышь в комплекте</w:t>
            </w:r>
          </w:p>
        </w:tc>
        <w:tc>
          <w:tcPr>
            <w:tcW w:w="1276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  <w:t>Да</w:t>
            </w:r>
          </w:p>
        </w:tc>
        <w:tc>
          <w:tcPr>
            <w:tcW w:w="2268" w:type="dxa"/>
          </w:tcPr>
          <w:p w:rsidR="00A424D5" w:rsidRPr="00E33093" w:rsidRDefault="00A424D5" w:rsidP="00EF210B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Соответствует</w:t>
            </w:r>
          </w:p>
        </w:tc>
        <w:tc>
          <w:tcPr>
            <w:tcW w:w="1559" w:type="dxa"/>
          </w:tcPr>
          <w:p w:rsidR="00A424D5" w:rsidRPr="00E33093" w:rsidRDefault="00A424D5" w:rsidP="00EF210B">
            <w:pPr>
              <w:suppressAutoHyphens/>
              <w:snapToGrid w:val="0"/>
              <w:rPr>
                <w:rFonts w:ascii="Times New Roman" w:eastAsia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</w:tbl>
    <w:p w:rsidR="005B204C" w:rsidRDefault="00E33093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ОГЭ по химии</w:t>
      </w:r>
    </w:p>
    <w:tbl>
      <w:tblPr>
        <w:tblW w:w="15877" w:type="dxa"/>
        <w:tblInd w:w="-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2"/>
        <w:gridCol w:w="1181"/>
        <w:gridCol w:w="2112"/>
        <w:gridCol w:w="1559"/>
        <w:gridCol w:w="1243"/>
        <w:gridCol w:w="2093"/>
        <w:gridCol w:w="1418"/>
        <w:gridCol w:w="1701"/>
        <w:gridCol w:w="2268"/>
        <w:gridCol w:w="1450"/>
      </w:tblGrid>
      <w:tr w:rsidR="00E33093" w:rsidRPr="00E33093" w:rsidTr="00E33093">
        <w:trPr>
          <w:trHeight w:val="6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5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Фактические характеристики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Информация о соответствии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3093" w:rsidRPr="00E33093" w:rsidTr="00E33093">
        <w:trPr>
          <w:trHeight w:val="111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показателя (характеристики)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Единица измерения показателя (при наличии)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Значение показателя в спецификации к контракту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показателя (характеристики)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Единица измерения показателя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Значение показателя поставленного оборудования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Соответствует /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Не соответствует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(указать требуемое значение)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3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</w:tr>
      <w:tr w:rsidR="00E33093" w:rsidRPr="00E33093" w:rsidTr="00E33093">
        <w:trPr>
          <w:trHeight w:val="22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по закреплению изучаемых тем по предметным областям основного общего образования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КТРУ </w:t>
            </w:r>
            <w:hyperlink r:id="rId5" w:tgtFrame="_blank" w:history="1">
              <w:r w:rsidRPr="00E33093">
                <w:rPr>
                  <w:rFonts w:ascii="Times New Roman" w:hAnsi="Times New Roman" w:cs="Times New Roman"/>
                </w:rPr>
                <w:t>32.99.53.130-00000047</w:t>
              </w:r>
            </w:hyperlink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набора по закреплению изучаемых тем по предметным областям основного общего образования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Химия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ОГЭ по химии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набора по закреплению изучаемых тем по предметным областям основного общего образования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Химия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ОГЭ по химии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1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Весы лабораторные 200г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Весы лабораторные 200г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Спиртовка лабораторная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Спиртовка лабораторная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Воронка коническая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Воронка коническая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5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Палочка стеклянная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6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Пробирка ПХ-14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Пробирка ПХ-14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Стакан высокий  с носиком ВН-50 с меткой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Стакан высокий  с носиком ВН-50 с меткой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Цилиндр измерительный 2-50-2 стеклянный, с притертой крышкой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Цилиндр измерительный 2-50-2 стеклянный, с притертой крышкой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9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Штатив для пробирок на 10 </w:t>
            </w:r>
            <w:r w:rsidRPr="00E33093">
              <w:rPr>
                <w:rFonts w:ascii="Times New Roman" w:hAnsi="Times New Roman" w:cs="Times New Roman"/>
              </w:rPr>
              <w:lastRenderedPageBreak/>
              <w:t>гнёзд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Штатив для пробирок на 10 </w:t>
            </w:r>
            <w:r w:rsidRPr="00E33093">
              <w:rPr>
                <w:rFonts w:ascii="Times New Roman" w:hAnsi="Times New Roman" w:cs="Times New Roman"/>
              </w:rPr>
              <w:lastRenderedPageBreak/>
              <w:t>гнёзд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3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3.8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Зажим пробирочный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Зажим пробирочный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4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Шпатель-ложечка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Шпатель-ложечка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Раздаточный лоток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Раздаточный лоток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из  6 флаконов по 100 мл для хранения растворов и реактивов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из  6 флаконов по 100 мл для хранения растворов и реактивов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6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из  6 флаконов по 30 мл для хранения растворов и реактивов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из  6 флаконов по 30 мл для хранения растворов и реактивов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Цилиндр измерительный с носиком 1-500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Цилиндр измерительный с носиком 1-500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3.14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Стакан высокий 500мл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Стакан высокий 500мл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Ерш для мытья посуды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Ерш для мытья посуды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5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Ерш для мытья колб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Ерш для мытья колб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4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Халат белый хлопчатобумажный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Халат белый хлопчатобумажный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3.18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Перчатки химические стойкие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Перчатки химические стойкие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Очки защитные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6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Фильтры бумажные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Фильтры бумажные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3.21.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Горючее для спиртовок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Горючее для спиртовок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0.33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18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реактивов: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реактивов: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Алюминий (гранулы)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Алюминий (гранулы)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6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Железо (стружка)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Железо (стружка)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Цинк (гранулы)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Цинк (гранулы)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3.26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Медь (проволока)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Медь (проволока)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меди(II) (порошок)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меди(II) (порошок)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магния (порошок)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магния (порошок)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алюминия (порошок)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алюминия (порошок)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кремния (порошок)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Оксид кремния (порошок)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Разбавленный раствор Соляной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Разбавленный раствор Соляной кислота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Разбавленный раствор Серной кислота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Разбавленный раствор Серной кислота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гидроксид натрия / гидроксид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гидроксид натрия / гидроксид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3.33.1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 гидроксид натрия / гидроксид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 гидроксид натрия / гидроксид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3.33.2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концентрации гидроксид натрия / гидроксид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концентрации гидроксид натрия / гидроксид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3.34.1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объем раствора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объем раствора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3.34.2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концентрация раствора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концентрация раствора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Гидроксид кальция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3.35.1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3.35.2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натрия / хлорид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3.36.1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3.36.2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лития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3.37.1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3.37.2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кальция/ хлорид магния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3.38.1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3.38.2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меди(II):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3.39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3.39.1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3.39.2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алюминия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3.40.1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3.40.2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железа(III)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аммония: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аммония: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3.41.1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Хлорид аммония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Хлорид аммония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3.41.2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аммония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аммония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3.42.1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3.42.2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Хлорид бария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3.43.1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3.43.2</w:t>
            </w: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натрия / сульфат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3.44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3.44.1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3.44.2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магния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3.45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3.45.1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3.45.2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меди(II)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3.46</w:t>
            </w: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3.46.1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3.46.2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железа(II)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3.47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цинка: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цинка: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3.47.1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Сульфат цинка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Сульфат цинка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3.47.2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цинка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цинка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алюминия: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алюминия: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3.48.1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алюминия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алюминия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3.48.2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Сульфат алюминия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Сульфат алюминия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3.49.1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3.49.2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Сульфат аммония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3.50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3.50.1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3.50.2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натрия / нитрат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3.51.1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3.51.2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Карбонат натрия / карбонат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Гидрокарбонат натрия / гидрокарбонат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Гидрокарбонат натрия / гидрокарбонат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3.52.1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Гидрокарбонат натрия / гидрокарбонат </w:t>
            </w:r>
            <w:r w:rsidRPr="00E33093">
              <w:rPr>
                <w:rFonts w:ascii="Times New Roman" w:hAnsi="Times New Roman" w:cs="Times New Roman"/>
              </w:rPr>
              <w:lastRenderedPageBreak/>
              <w:t>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Гидрокарбонат натрия / гидрокарбонат </w:t>
            </w:r>
            <w:r w:rsidRPr="00E33093">
              <w:rPr>
                <w:rFonts w:ascii="Times New Roman" w:hAnsi="Times New Roman" w:cs="Times New Roman"/>
              </w:rPr>
              <w:lastRenderedPageBreak/>
              <w:t>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3.52.2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Гидрокарбонат натрия / гидрокарбонат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Гидрокарбонат натрия / гидрокарбонат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3.53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3.53.1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3.53.2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Фосфат натрия / фосфат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3.54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Бромид натрия / бромид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Бромид натрия / бромид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3.54.1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Бромид натрия / бромид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Бромид натрия / бромид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3.54.2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Бромид натрия / бромид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Бромид натрия / бромид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3.55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3.55.1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3.55.2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Иодид натрия / иодид калия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3.56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5%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бария: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5%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бария: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3.57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3.57.1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3.57.2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кальция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3.58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Раствор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3.58.1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3.58.2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Нитрат серебра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3.59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3.59.1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объем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3.59.2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концентрация раствора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Аммиак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3.60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Пероксид водорода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Пероксид водорода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3.61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метилоранж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метилоранж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3.62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лакмус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лакмус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3.63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фенолфталеин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Раствор фенолфталеин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3.64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Дистиллированная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Дистиллированная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51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3.65</w:t>
            </w:r>
          </w:p>
        </w:tc>
        <w:tc>
          <w:tcPr>
            <w:tcW w:w="11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Индикаторная бумага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Индикаторная бумага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</w:tbl>
    <w:p w:rsidR="00E33093" w:rsidRDefault="00E33093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Цифровые л</w:t>
      </w:r>
      <w:r w:rsidR="00C63CB1">
        <w:rPr>
          <w:rFonts w:ascii="Times New Roman" w:hAnsi="Times New Roman" w:cs="Times New Roman"/>
          <w:sz w:val="24"/>
          <w:szCs w:val="24"/>
        </w:rPr>
        <w:t>аборатории по биологии, химии, физике</w:t>
      </w:r>
    </w:p>
    <w:tbl>
      <w:tblPr>
        <w:tblW w:w="5417" w:type="pct"/>
        <w:tblInd w:w="-464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3"/>
        <w:gridCol w:w="1792"/>
        <w:gridCol w:w="1926"/>
        <w:gridCol w:w="1517"/>
        <w:gridCol w:w="1788"/>
        <w:gridCol w:w="2104"/>
        <w:gridCol w:w="1399"/>
        <w:gridCol w:w="1729"/>
        <w:gridCol w:w="1905"/>
        <w:gridCol w:w="1161"/>
      </w:tblGrid>
      <w:tr w:rsidR="00E33093" w:rsidRPr="00E33093" w:rsidTr="00EF210B">
        <w:trPr>
          <w:trHeight w:val="294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7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Контракт</w:t>
            </w:r>
          </w:p>
        </w:tc>
        <w:tc>
          <w:tcPr>
            <w:tcW w:w="5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Фактические характеристики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Информация о соответствии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33093" w:rsidRPr="00E33093" w:rsidTr="00EF210B">
        <w:trPr>
          <w:trHeight w:val="1244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Наименование показателя (характеристики) 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Единица измерения показателя (при наличии)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Значение показателя в спецификации к контракту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показателя (характеристики)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Единица измерения показателя (при наличии)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Значение показателя поставленного оборудования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Соответствует /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Не соответствует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(указать требуемое значение)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34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</w:t>
            </w:r>
          </w:p>
        </w:tc>
      </w:tr>
      <w:tr w:rsidR="00E33093" w:rsidRPr="00E33093" w:rsidTr="00EF210B">
        <w:trPr>
          <w:trHeight w:val="2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Цифровая лаборатория по биологии (ученическая)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(Производство Российская Федерация)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gramStart"/>
            <w:r w:rsidRPr="00E33093">
              <w:rPr>
                <w:rFonts w:ascii="Times New Roman" w:hAnsi="Times New Roman" w:cs="Times New Roman"/>
              </w:rPr>
              <w:t>Датчики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встроенные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относительной влажности;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освещенности;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  <w:r w:rsidRPr="00E33093">
              <w:rPr>
                <w:rFonts w:ascii="Times New Roman" w:hAnsi="Times New Roman" w:cs="Times New Roman"/>
              </w:rPr>
              <w:t>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температуры исследуемой </w:t>
            </w:r>
            <w:r w:rsidRPr="00E33093">
              <w:rPr>
                <w:rFonts w:ascii="Times New Roman" w:hAnsi="Times New Roman" w:cs="Times New Roman"/>
              </w:rPr>
              <w:lastRenderedPageBreak/>
              <w:t>среды;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 температуры окружающей среды.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gramStart"/>
            <w:r w:rsidRPr="00E33093">
              <w:rPr>
                <w:rFonts w:ascii="Times New Roman" w:hAnsi="Times New Roman" w:cs="Times New Roman"/>
              </w:rPr>
              <w:t>Датчики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встроенные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относительной влажности;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освещенности;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  <w:r w:rsidRPr="00E33093">
              <w:rPr>
                <w:rFonts w:ascii="Times New Roman" w:hAnsi="Times New Roman" w:cs="Times New Roman"/>
              </w:rPr>
              <w:t>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температуры исследуемой среды;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-Датчик температуры окружающей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3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1.4.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относительной влажности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относительной влажности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19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относительной влажности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относительной влажности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3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измерения датчика относительной влажности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измерения датчика относительной влажности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освещенности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освещенности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освещенности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освещенности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Люкс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измерения </w:t>
            </w:r>
            <w:r w:rsidRPr="00E33093">
              <w:rPr>
                <w:rFonts w:ascii="Times New Roman" w:hAnsi="Times New Roman" w:cs="Times New Roman"/>
              </w:rPr>
              <w:lastRenderedPageBreak/>
              <w:t>датчика освещенности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Люкс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измерения датчика </w:t>
            </w:r>
            <w:r w:rsidRPr="00E33093">
              <w:rPr>
                <w:rFonts w:ascii="Times New Roman" w:hAnsi="Times New Roman" w:cs="Times New Roman"/>
              </w:rPr>
              <w:lastRenderedPageBreak/>
              <w:t>освещенности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Люкс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1.10.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1.11.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величина измерения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величина измерения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1.12.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4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1.13.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1.14.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1.15.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5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1.16.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окружающей среды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окружающей среды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1.17.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</w:t>
            </w:r>
            <w:r w:rsidRPr="00E33093">
              <w:rPr>
                <w:rFonts w:ascii="Times New Roman" w:hAnsi="Times New Roman" w:cs="Times New Roman"/>
              </w:rPr>
              <w:lastRenderedPageBreak/>
              <w:t>величина измерения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Градус </w:t>
            </w:r>
            <w:r w:rsidRPr="00E33093">
              <w:rPr>
                <w:rFonts w:ascii="Times New Roman" w:hAnsi="Times New Roman" w:cs="Times New Roman"/>
              </w:rPr>
              <w:lastRenderedPageBreak/>
              <w:t>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-20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</w:t>
            </w:r>
            <w:r w:rsidRPr="00E33093">
              <w:rPr>
                <w:rFonts w:ascii="Times New Roman" w:hAnsi="Times New Roman" w:cs="Times New Roman"/>
              </w:rPr>
              <w:lastRenderedPageBreak/>
              <w:t>величина измерения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Градус </w:t>
            </w:r>
            <w:r w:rsidRPr="00E33093">
              <w:rPr>
                <w:rFonts w:ascii="Times New Roman" w:hAnsi="Times New Roman" w:cs="Times New Roman"/>
              </w:rPr>
              <w:lastRenderedPageBreak/>
              <w:t>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-20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1.18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91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r w:rsidRPr="00E33093">
              <w:rPr>
                <w:rFonts w:ascii="Times New Roman" w:hAnsi="Times New Roman" w:cs="Times New Roman"/>
              </w:rPr>
              <w:t>miniUSB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r w:rsidRPr="00E33093">
              <w:rPr>
                <w:rFonts w:ascii="Times New Roman" w:hAnsi="Times New Roman" w:cs="Times New Roman"/>
              </w:rPr>
              <w:t>miniUSBСделано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3093">
              <w:rPr>
                <w:rFonts w:ascii="Times New Roman" w:hAnsi="Times New Roman" w:cs="Times New Roman"/>
              </w:rPr>
              <w:t>в(</w:t>
            </w:r>
            <w:proofErr w:type="gramEnd"/>
            <w:r w:rsidRPr="00E33093">
              <w:rPr>
                <w:rFonts w:ascii="Times New Roman" w:hAnsi="Times New Roman" w:cs="Times New Roman"/>
              </w:rPr>
              <w:t>КНР)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4.1 Low Energy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4.1 Low Energy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Цифровая видеокамера 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Цифровая видеокамера 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4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1.23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Разрешение цифровой камеры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Мпикс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Разрешение цифровой камеры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Мпикс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Отсутствует паспорт на камеру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1.24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Металлический штатив для цифровой видеокамеры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Металлический штатив для цифровой видеокамеры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1.25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75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1.26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1.25)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1.25)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Потребуется обновление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954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1.27</w:t>
            </w:r>
          </w:p>
        </w:tc>
        <w:tc>
          <w:tcPr>
            <w:tcW w:w="181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Справочно-методические материалы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Методические материалы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1.28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Комплектация справочно-методических материалов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Комплектация справочно-методических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36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1.29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1.30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Обучающие видеоматериалы по работе с цифровой </w:t>
            </w:r>
            <w:r w:rsidRPr="00E33093">
              <w:rPr>
                <w:rFonts w:ascii="Times New Roman" w:hAnsi="Times New Roman" w:cs="Times New Roman"/>
              </w:rPr>
              <w:lastRenderedPageBreak/>
              <w:t>лабораторией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по работе с цифровой лабораторией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Обучающие видеоматериалы в комплекте отсутствуют, на сайте </w:t>
            </w:r>
            <w:r w:rsidRPr="00E33093">
              <w:rPr>
                <w:rFonts w:ascii="Times New Roman" w:hAnsi="Times New Roman" w:cs="Times New Roman"/>
              </w:rPr>
              <w:lastRenderedPageBreak/>
              <w:t>отсутствуют наборы по Точке роста.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1.31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Кейс для хранения и транспортировки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Кейс для хранения и транспортировки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4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1.32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 русскоязычного сайта поддержки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 русскоязычного сайта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Цифровая лаборатория по химии (ученическая)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(Производство Российская Федерация)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2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Датчики встроенные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Датчики встроенные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266"/>
        </w:trPr>
        <w:tc>
          <w:tcPr>
            <w:tcW w:w="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встроенных датчиков: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  <w:r w:rsidRPr="00E33093">
              <w:rPr>
                <w:rFonts w:ascii="Times New Roman" w:hAnsi="Times New Roman" w:cs="Times New Roman"/>
              </w:rPr>
              <w:t>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электрической проводимости;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-Датчик температуры исследуемой среды.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встроенных датчиков: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  <w:r w:rsidRPr="00E33093">
              <w:rPr>
                <w:rFonts w:ascii="Times New Roman" w:hAnsi="Times New Roman" w:cs="Times New Roman"/>
              </w:rPr>
              <w:t>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электрической проводимости;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-Датчик </w:t>
            </w:r>
            <w:r w:rsidRPr="00E33093">
              <w:rPr>
                <w:rFonts w:ascii="Times New Roman" w:hAnsi="Times New Roman" w:cs="Times New Roman"/>
              </w:rPr>
              <w:lastRenderedPageBreak/>
              <w:t>температуры исследуемой среды.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величина измерения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величина измерения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уровня </w:t>
            </w: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pH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электрической проводимости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электрической проводимости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диапазон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диапазон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 диапазон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 диапазон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0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 3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электропроводности диапазон 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407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88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диапазон 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электропроводности диапазон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мкСм/</w:t>
            </w:r>
            <w:proofErr w:type="gramStart"/>
            <w:r w:rsidRPr="00E33093">
              <w:rPr>
                <w:rFonts w:ascii="Times New Roman" w:hAnsi="Times New Roman" w:cs="Times New Roman"/>
              </w:rPr>
              <w:t>см</w:t>
            </w:r>
            <w:proofErr w:type="gram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91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температуры 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6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2.15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2.16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</w:t>
            </w:r>
            <w:r w:rsidRPr="00E33093">
              <w:rPr>
                <w:rFonts w:ascii="Times New Roman" w:hAnsi="Times New Roman" w:cs="Times New Roman"/>
              </w:rPr>
              <w:lastRenderedPageBreak/>
              <w:t>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Градус </w:t>
            </w:r>
            <w:r w:rsidRPr="00E33093">
              <w:rPr>
                <w:rFonts w:ascii="Times New Roman" w:hAnsi="Times New Roman" w:cs="Times New Roman"/>
              </w:rPr>
              <w:lastRenderedPageBreak/>
              <w:t>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+140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Максимальная величина датчика </w:t>
            </w:r>
            <w:r w:rsidRPr="00E33093">
              <w:rPr>
                <w:rFonts w:ascii="Times New Roman" w:hAnsi="Times New Roman" w:cs="Times New Roman"/>
              </w:rPr>
              <w:lastRenderedPageBreak/>
              <w:t>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Градус </w:t>
            </w:r>
            <w:r w:rsidRPr="00E33093">
              <w:rPr>
                <w:rFonts w:ascii="Times New Roman" w:hAnsi="Times New Roman" w:cs="Times New Roman"/>
              </w:rPr>
              <w:lastRenderedPageBreak/>
              <w:t>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+140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2.17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Дополнительный 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оптической плотности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Дополнительный 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оптической плотности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Длина волны датчика оптической плотности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Длина волны датчика оптической плотности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нм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2.19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Кабель USB соединительный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Кабель USB соединительный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66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2.20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r w:rsidRPr="00E33093">
              <w:rPr>
                <w:rFonts w:ascii="Times New Roman" w:hAnsi="Times New Roman" w:cs="Times New Roman"/>
              </w:rPr>
              <w:t>miniUSB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proofErr w:type="gramStart"/>
            <w:r w:rsidRPr="00E33093">
              <w:rPr>
                <w:rFonts w:ascii="Times New Roman" w:hAnsi="Times New Roman" w:cs="Times New Roman"/>
              </w:rPr>
              <w:t>miniUSB</w:t>
            </w:r>
            <w:proofErr w:type="gramEnd"/>
            <w:r w:rsidRPr="00E33093">
              <w:rPr>
                <w:rFonts w:ascii="Times New Roman" w:hAnsi="Times New Roman" w:cs="Times New Roman"/>
              </w:rPr>
              <w:t>сделано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в КНР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4.1 Low Energy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D-BT502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2.22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 предусматривает только этап сопряжения.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2.23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Программное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Программное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2.24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2.23)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2.23)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Потребует обновления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2.25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Справочно-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методическиематериалы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Методическиематериалы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2.26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Комплектация </w:t>
            </w:r>
            <w:r w:rsidRPr="00E33093">
              <w:rPr>
                <w:rFonts w:ascii="Times New Roman" w:hAnsi="Times New Roman" w:cs="Times New Roman"/>
              </w:rPr>
              <w:lastRenderedPageBreak/>
              <w:t>справочно-методических материалов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33093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Комплектация </w:t>
            </w:r>
            <w:r w:rsidRPr="00E33093">
              <w:rPr>
                <w:rFonts w:ascii="Times New Roman" w:hAnsi="Times New Roman" w:cs="Times New Roman"/>
              </w:rPr>
              <w:lastRenderedPageBreak/>
              <w:t>справочно-методических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Количество </w:t>
            </w:r>
            <w:r w:rsidRPr="00E33093">
              <w:rPr>
                <w:rFonts w:ascii="Times New Roman" w:hAnsi="Times New Roman" w:cs="Times New Roman"/>
              </w:rPr>
              <w:lastRenderedPageBreak/>
              <w:t>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4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2.27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Подробное описание с ЦЛ</w:t>
            </w:r>
            <w:proofErr w:type="gramStart"/>
            <w:r w:rsidRPr="00E33093">
              <w:rPr>
                <w:rFonts w:ascii="Times New Roman" w:hAnsi="Times New Roman" w:cs="Times New Roman"/>
              </w:rPr>
              <w:t>-?</w:t>
            </w:r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2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2.28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 русскоязычного сайта поддержки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 русскоязычного сайта поддержки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2.29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по работе с цифровой лабораторией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по работе с цифровой лабораторией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Обучающие видеоматериалы в комплекте отсутствуют, на сайте отсутствуют </w:t>
            </w:r>
            <w:r w:rsidRPr="00E33093">
              <w:rPr>
                <w:rFonts w:ascii="Times New Roman" w:hAnsi="Times New Roman" w:cs="Times New Roman"/>
              </w:rPr>
              <w:lastRenderedPageBreak/>
              <w:t>наборы по Точке роста.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2.30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лабораторной оснастки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Набор лабораторной оснастки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2.31</w:t>
            </w: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состав лабораторной оснастки входит необходимое для проведения работ, указанное в справочно-методических материалах, дополнительное оборудование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состав лабораторной оснастки входит необходимое для проведения работ, указанное в справочно-методических материалах, дополнительное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2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Цифровая лаборатория по физике (ученическая)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(Производство Российская Федерация)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Предметная область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Предметная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7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пользователя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Беспроводной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372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gramStart"/>
            <w:r w:rsidRPr="00E33093">
              <w:rPr>
                <w:rFonts w:ascii="Times New Roman" w:hAnsi="Times New Roman" w:cs="Times New Roman"/>
              </w:rPr>
              <w:t>Датчики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встроенные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температуры исследуемой среды;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абсолютного давления;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магнитного поля;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электрического напряжения;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силы тока;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акселерометр.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gramStart"/>
            <w:r w:rsidRPr="00E33093">
              <w:rPr>
                <w:rFonts w:ascii="Times New Roman" w:hAnsi="Times New Roman" w:cs="Times New Roman"/>
              </w:rPr>
              <w:t>Датчики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встроенные в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</w:t>
            </w:r>
            <w:proofErr w:type="spellEnd"/>
            <w:r w:rsidRPr="00E33093">
              <w:rPr>
                <w:rFonts w:ascii="Times New Roman" w:hAnsi="Times New Roman" w:cs="Times New Roman"/>
              </w:rPr>
              <w:t>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температуры исследуемой среды;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абсолютного давления;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магнитного поля;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электрического напряжения;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силы тока;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-Датчик ускорение/тесламетр.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Наименование датчиков изменено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температуры исследуемой среды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3.6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+120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температур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Градус Цельсия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+140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абсолютного давления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абсолютного давления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абсолютного давления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кПА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абсолютного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кПА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абсолютного давления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кПА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абсолютного давления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кПА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магнитного поля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магнитного поля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8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магнитного поля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мТл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магнитного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мТл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-80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83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магнитного поля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Мтл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магнитного поля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Мтл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электрического </w:t>
            </w:r>
            <w:r w:rsidRPr="00E33093">
              <w:rPr>
                <w:rFonts w:ascii="Times New Roman" w:hAnsi="Times New Roman" w:cs="Times New Roman"/>
              </w:rPr>
              <w:lastRenderedPageBreak/>
              <w:t>напряжения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электрического </w:t>
            </w:r>
            <w:r w:rsidRPr="00E33093">
              <w:rPr>
                <w:rFonts w:ascii="Times New Roman" w:hAnsi="Times New Roman" w:cs="Times New Roman"/>
              </w:rPr>
              <w:lastRenderedPageBreak/>
              <w:t>напряжения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3.14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электрического напряжения диапазон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электрического напряжения диапазон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 диапазону 4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3.15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4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3.16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электрического напряжения диапазон 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электрического напряжения диапазон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3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3.17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 диапазон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 диапазон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 диапазону 3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3.18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Минимальная величина измерения датчика электрического напряжения </w:t>
            </w:r>
            <w:r w:rsidRPr="00E33093">
              <w:rPr>
                <w:rFonts w:ascii="Times New Roman" w:hAnsi="Times New Roman" w:cs="Times New Roman"/>
              </w:rPr>
              <w:lastRenderedPageBreak/>
              <w:t>диапазон  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электрического напряжения диапазон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2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133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3.19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+5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2 по договору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3.20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 электрического напряжения диапазон 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 электрического напряжения диапазон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1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электрического напряжения диапазон 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proofErr w:type="spellStart"/>
            <w:r w:rsidRPr="00E33093">
              <w:rPr>
                <w:rFonts w:ascii="Times New Roman" w:hAnsi="Times New Roman" w:cs="Times New Roman"/>
              </w:rPr>
              <w:t>Соответствуетдиапазону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1 по договору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2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силы тока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Датчик силы тока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3.23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силы тока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Ампер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силы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Ампер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3.24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силы тока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Ампер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силы тока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Ампер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41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3.25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Тип датчика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</w:t>
            </w:r>
            <w:r w:rsidRPr="00E33093">
              <w:rPr>
                <w:rFonts w:ascii="Times New Roman" w:hAnsi="Times New Roman" w:cs="Times New Roman"/>
              </w:rPr>
              <w:lastRenderedPageBreak/>
              <w:t>акселерометр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Тип датчика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Датчик </w:t>
            </w:r>
            <w:r w:rsidRPr="00E33093">
              <w:rPr>
                <w:rFonts w:ascii="Times New Roman" w:hAnsi="Times New Roman" w:cs="Times New Roman"/>
              </w:rPr>
              <w:lastRenderedPageBreak/>
              <w:t>ускорения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3.26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3.27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0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3.28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2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-4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09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920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90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3.29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10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3.30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Минимальная величина измерения датчика акселерометра диапазон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Максимальная величина датчика акселерометра диапазон 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+8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USB осциллограф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USB осциллограф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69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3.33</w:t>
            </w:r>
          </w:p>
        </w:tc>
        <w:tc>
          <w:tcPr>
            <w:tcW w:w="1818" w:type="dxa"/>
            <w:vMerge/>
            <w:tcBorders>
              <w:left w:val="single" w:sz="4" w:space="0" w:color="000000"/>
              <w:bottom w:val="nil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USB осциллограф с 2мя каналами, +/-10В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USB осциллограф с 2мя каналами, +/-10В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61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3.34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Кабель USB соединительный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Кабель USB соединительный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5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3.35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r w:rsidRPr="00E33093">
              <w:rPr>
                <w:rFonts w:ascii="Times New Roman" w:hAnsi="Times New Roman" w:cs="Times New Roman"/>
              </w:rPr>
              <w:t>miniUSB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Зарядное устройство с кабелем </w:t>
            </w:r>
            <w:proofErr w:type="spellStart"/>
            <w:r w:rsidRPr="00E33093">
              <w:rPr>
                <w:rFonts w:ascii="Times New Roman" w:hAnsi="Times New Roman" w:cs="Times New Roman"/>
              </w:rPr>
              <w:t>miniUSB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3.36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4.1 Low Energy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  <w:lang w:val="en-US"/>
              </w:rPr>
            </w:pPr>
            <w:r w:rsidRPr="00E33093">
              <w:rPr>
                <w:rFonts w:ascii="Times New Roman" w:hAnsi="Times New Roman" w:cs="Times New Roman"/>
                <w:lang w:val="en-US"/>
              </w:rPr>
              <w:t xml:space="preserve">USB </w:t>
            </w:r>
            <w:r w:rsidRPr="00E33093">
              <w:rPr>
                <w:rFonts w:ascii="Times New Roman" w:hAnsi="Times New Roman" w:cs="Times New Roman"/>
              </w:rPr>
              <w:t>Адаптер</w:t>
            </w:r>
            <w:r w:rsidRPr="00E33093">
              <w:rPr>
                <w:rFonts w:ascii="Times New Roman" w:hAnsi="Times New Roman" w:cs="Times New Roman"/>
                <w:lang w:val="en-US"/>
              </w:rPr>
              <w:t xml:space="preserve"> Bluetooth D-BT502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3.37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Конструктор для проведения экспериментов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Конструктор для проведения экспериментов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3.38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Руководство по эксплуатации предусматривает только этап сопряжения.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70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3.39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Дополнительные 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Программное обеспечение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51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3.40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3.39)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Требования к программному обеспечению, поставляемому в составе дополнительных материалов в комплекте (п. 3.39)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Функционирование на русском языке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 Запуск измерений подключенных датчиков без дополнительных настроек 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Автоматическое определение подключенных по USB к компьютеру, а также планшету датчиков и </w:t>
            </w:r>
            <w:proofErr w:type="spellStart"/>
            <w:r w:rsidRPr="00E33093">
              <w:rPr>
                <w:rFonts w:ascii="Times New Roman" w:hAnsi="Times New Roman" w:cs="Times New Roman"/>
              </w:rPr>
              <w:t>мультидатчиков</w:t>
            </w:r>
            <w:proofErr w:type="spellEnd"/>
            <w:r w:rsidRPr="00E33093">
              <w:rPr>
                <w:rFonts w:ascii="Times New Roman" w:hAnsi="Times New Roman" w:cs="Times New Roman"/>
              </w:rPr>
              <w:t xml:space="preserve"> и отображение списка подключенных датчиков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Функционал выбора датчиков для измерения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51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3.41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Дополнительные </w:t>
            </w:r>
            <w:r w:rsidRPr="00E33093">
              <w:rPr>
                <w:rFonts w:ascii="Times New Roman" w:hAnsi="Times New Roman" w:cs="Times New Roman"/>
              </w:rPr>
              <w:lastRenderedPageBreak/>
              <w:t>материалы в комплекте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Справочно-</w:t>
            </w:r>
            <w:r w:rsidRPr="00E33093">
              <w:rPr>
                <w:rFonts w:ascii="Times New Roman" w:hAnsi="Times New Roman" w:cs="Times New Roman"/>
              </w:rPr>
              <w:lastRenderedPageBreak/>
              <w:t>методические материалы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Дополнительные </w:t>
            </w:r>
            <w:r w:rsidRPr="00E33093">
              <w:rPr>
                <w:rFonts w:ascii="Times New Roman" w:hAnsi="Times New Roman" w:cs="Times New Roman"/>
              </w:rPr>
              <w:lastRenderedPageBreak/>
              <w:t>материалы в комплекте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методические </w:t>
            </w:r>
            <w:r w:rsidRPr="00E33093">
              <w:rPr>
                <w:rFonts w:ascii="Times New Roman" w:hAnsi="Times New Roman" w:cs="Times New Roman"/>
              </w:rPr>
              <w:lastRenderedPageBreak/>
              <w:t>рекомендации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?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F210B">
        <w:trPr>
          <w:trHeight w:val="87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3.42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Комплектация справочно-методических материалов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Комплектация справочно-методических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Количество работ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3685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3.43</w:t>
            </w:r>
          </w:p>
        </w:tc>
        <w:tc>
          <w:tcPr>
            <w:tcW w:w="18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В структуру каждой работы входит: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-теоретические сведения;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-подробный сценарий при работе с цифровой лабораторией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-последовательность действий по обработке </w:t>
            </w:r>
            <w:proofErr w:type="gramStart"/>
            <w:r w:rsidRPr="00E33093">
              <w:rPr>
                <w:rFonts w:ascii="Times New Roman" w:hAnsi="Times New Roman" w:cs="Times New Roman"/>
              </w:rPr>
              <w:t>полученный</w:t>
            </w:r>
            <w:proofErr w:type="gramEnd"/>
            <w:r w:rsidRPr="00E33093">
              <w:rPr>
                <w:rFonts w:ascii="Times New Roman" w:hAnsi="Times New Roman" w:cs="Times New Roman"/>
              </w:rPr>
              <w:t xml:space="preserve"> данных;</w:t>
            </w:r>
          </w:p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-контрольные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  <w:tr w:rsidR="00E33093" w:rsidRPr="00E33093" w:rsidTr="00E33093">
        <w:trPr>
          <w:trHeight w:val="22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3.44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по работе с цифровой лабораторией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по работе с цифровой лабораторией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Обучающие видеоматериалы в комплекте отсутствуют, на сайте отсутствуют наборы по Точке роста.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093" w:rsidRPr="00E33093" w:rsidRDefault="00E33093" w:rsidP="00E33093">
            <w:pPr>
              <w:rPr>
                <w:rFonts w:ascii="Times New Roman" w:hAnsi="Times New Roman" w:cs="Times New Roman"/>
              </w:rPr>
            </w:pPr>
          </w:p>
        </w:tc>
      </w:tr>
    </w:tbl>
    <w:p w:rsidR="00E33093" w:rsidRDefault="00E33093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Микроскопы</w:t>
      </w:r>
    </w:p>
    <w:tbl>
      <w:tblPr>
        <w:tblW w:w="15877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7"/>
        <w:gridCol w:w="1309"/>
        <w:gridCol w:w="1984"/>
        <w:gridCol w:w="1559"/>
        <w:gridCol w:w="1701"/>
        <w:gridCol w:w="1843"/>
        <w:gridCol w:w="1276"/>
        <w:gridCol w:w="1701"/>
        <w:gridCol w:w="2268"/>
        <w:gridCol w:w="1559"/>
      </w:tblGrid>
      <w:tr w:rsidR="00E33093" w:rsidRPr="00E33093" w:rsidTr="00EF210B">
        <w:trPr>
          <w:trHeight w:val="1114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6553" w:type="dxa"/>
            <w:gridSpan w:val="4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Контракт</w:t>
            </w:r>
          </w:p>
        </w:tc>
        <w:tc>
          <w:tcPr>
            <w:tcW w:w="4820" w:type="dxa"/>
            <w:gridSpan w:val="3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Фактические характеристики</w:t>
            </w:r>
          </w:p>
        </w:tc>
        <w:tc>
          <w:tcPr>
            <w:tcW w:w="2268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Информация о соответствии</w:t>
            </w:r>
          </w:p>
        </w:tc>
        <w:tc>
          <w:tcPr>
            <w:tcW w:w="1559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Примечание</w:t>
            </w:r>
          </w:p>
        </w:tc>
      </w:tr>
      <w:tr w:rsidR="00E33093" w:rsidRPr="00E33093" w:rsidTr="00EF210B">
        <w:trPr>
          <w:trHeight w:val="1114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</w:p>
        </w:tc>
        <w:tc>
          <w:tcPr>
            <w:tcW w:w="1309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объекта закупки</w:t>
            </w:r>
          </w:p>
        </w:tc>
        <w:tc>
          <w:tcPr>
            <w:tcW w:w="1984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показателя (характеристики)</w:t>
            </w:r>
          </w:p>
        </w:tc>
        <w:tc>
          <w:tcPr>
            <w:tcW w:w="1559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Значение показателя в техническом задании к контракту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Наименование показателя (характеристики)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Значение показателя поставленного оборудования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 xml:space="preserve">Соответствует / </w:t>
            </w:r>
          </w:p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Не соответствует</w:t>
            </w:r>
          </w:p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  <w:r w:rsidRPr="00E33093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  <w:t>(указать требуемое значение)</w:t>
            </w: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bidi="hi-IN"/>
              </w:rPr>
            </w:pPr>
          </w:p>
        </w:tc>
      </w:tr>
      <w:tr w:rsidR="00E33093" w:rsidRPr="00E33093" w:rsidTr="00EF210B">
        <w:trPr>
          <w:trHeight w:val="34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1309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2</w:t>
            </w:r>
          </w:p>
        </w:tc>
        <w:tc>
          <w:tcPr>
            <w:tcW w:w="1984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3</w:t>
            </w:r>
          </w:p>
        </w:tc>
        <w:tc>
          <w:tcPr>
            <w:tcW w:w="1559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4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5</w:t>
            </w:r>
          </w:p>
        </w:tc>
        <w:tc>
          <w:tcPr>
            <w:tcW w:w="1843" w:type="dxa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6</w:t>
            </w:r>
          </w:p>
        </w:tc>
        <w:tc>
          <w:tcPr>
            <w:tcW w:w="1276" w:type="dxa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7</w:t>
            </w:r>
          </w:p>
        </w:tc>
        <w:tc>
          <w:tcPr>
            <w:tcW w:w="1701" w:type="dxa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8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9</w:t>
            </w: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bCs/>
                <w:color w:val="000000"/>
                <w:kern w:val="2"/>
                <w:lang w:bidi="hi-IN"/>
              </w:rPr>
              <w:t>10</w:t>
            </w:r>
          </w:p>
        </w:tc>
      </w:tr>
      <w:tr w:rsidR="00E33093" w:rsidRPr="00E33093" w:rsidTr="00EF210B">
        <w:trPr>
          <w:trHeight w:val="224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</w:t>
            </w:r>
          </w:p>
        </w:tc>
        <w:tc>
          <w:tcPr>
            <w:tcW w:w="1309" w:type="dxa"/>
            <w:vMerge w:val="restart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  <w:t xml:space="preserve">Микроскоп цифровой </w:t>
            </w:r>
          </w:p>
          <w:p w:rsidR="00E33093" w:rsidRPr="00E33093" w:rsidRDefault="009601B0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</w:pPr>
            <w:r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  <w:t>4</w:t>
            </w:r>
            <w:bookmarkStart w:id="0" w:name="_GoBack"/>
            <w:bookmarkEnd w:id="0"/>
            <w:r w:rsidR="00E33093" w:rsidRPr="00E33093"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  <w:t xml:space="preserve"> шт.</w:t>
            </w:r>
          </w:p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</w:pPr>
          </w:p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  <w:t xml:space="preserve">Страна происхождения: </w:t>
            </w:r>
            <w:r w:rsidRPr="00E33093"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  <w:lastRenderedPageBreak/>
              <w:t>Китайская Народная Республика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E33093" w:rsidRPr="00E33093" w:rsidRDefault="00E33093" w:rsidP="00EF21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 xml:space="preserve">Тип микроскопа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Биологический </w:t>
            </w:r>
          </w:p>
        </w:tc>
        <w:tc>
          <w:tcPr>
            <w:tcW w:w="1843" w:type="dxa"/>
            <w:vMerge w:val="restart"/>
            <w:vAlign w:val="center"/>
          </w:tcPr>
          <w:p w:rsidR="00E33093" w:rsidRPr="00E33093" w:rsidRDefault="00E33093" w:rsidP="00EF210B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Тип микроскопа </w:t>
            </w:r>
          </w:p>
        </w:tc>
        <w:tc>
          <w:tcPr>
            <w:tcW w:w="1276" w:type="dxa"/>
            <w:vMerge w:val="restart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Биологический </w:t>
            </w:r>
          </w:p>
        </w:tc>
        <w:tc>
          <w:tcPr>
            <w:tcW w:w="2268" w:type="dxa"/>
            <w:vMerge w:val="restart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  <w:vMerge w:val="restart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16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rPr>
                <w:rFonts w:ascii="Times New Roman" w:eastAsia="ヒラギノ角ゴ Pro W3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843" w:type="dxa"/>
            <w:vMerge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276" w:type="dxa"/>
            <w:vMerge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701" w:type="dxa"/>
            <w:vMerge/>
            <w:vAlign w:val="center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2268" w:type="dxa"/>
            <w:vMerge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  <w:vMerge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1.2.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Способ наблюдения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Монокулярный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Способ наблюдения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Монокулярный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1.3.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Лабораторный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Назначение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Лабораторный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60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1.4.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Метод исследования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Светлое поле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Метод исследования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Светлое поле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306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lastRenderedPageBreak/>
              <w:t>1.5.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Материал оптики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Оптическое стекло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Материал оптики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Оптическое стекло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306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lastRenderedPageBreak/>
              <w:t>1.6.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Минимальное увеличение микроскопа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Минимальное увеличение микроскопа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крат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1.7.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Максимальное увеличение микроскопа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крат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1280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Максимальное увеличение микроскопа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крат 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1280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1.8.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Увеличение окуляра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крат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Увеличение окуляра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крат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90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1.9.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Объективы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4х, 10х, 40х</w:t>
            </w:r>
            <w:r w:rsidRPr="00E33093">
              <w:rPr>
                <w:rFonts w:ascii="Times New Roman" w:hAnsi="Times New Roman" w:cs="Times New Roman"/>
                <w:lang w:val="en-US"/>
              </w:rPr>
              <w:t>s</w:t>
            </w:r>
            <w:r w:rsidRPr="00E33093">
              <w:rPr>
                <w:rFonts w:ascii="Times New Roman" w:hAnsi="Times New Roman" w:cs="Times New Roman"/>
              </w:rPr>
              <w:br/>
              <w:t>(подпружиненный)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Объективы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>4х, 10х, 40х</w:t>
            </w:r>
            <w:r w:rsidRPr="00E33093">
              <w:rPr>
                <w:rFonts w:ascii="Times New Roman" w:hAnsi="Times New Roman" w:cs="Times New Roman"/>
                <w:lang w:val="en-US"/>
              </w:rPr>
              <w:t>s</w:t>
            </w:r>
            <w:r w:rsidRPr="00E33093">
              <w:rPr>
                <w:rFonts w:ascii="Times New Roman" w:hAnsi="Times New Roman" w:cs="Times New Roman"/>
              </w:rPr>
              <w:br/>
              <w:t>(подпружиненный)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38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1.10.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Револьверная головка на 3 объектива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Наличие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Револьверная головка на 3 объектива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 xml:space="preserve">Наличие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val="en-US"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val="en-US" w:bidi="hi-IN"/>
              </w:rPr>
            </w:pPr>
          </w:p>
        </w:tc>
      </w:tr>
      <w:tr w:rsidR="00E33093" w:rsidRPr="00E33093" w:rsidTr="00EF210B">
        <w:trPr>
          <w:trHeight w:val="142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1.11.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Тип подсветки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Светодиод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Тип подсветки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Светодиод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1.12.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Расположение подсветки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Верхняя и нижняя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Расположение подсветки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Верхняя и нижняя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51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1.13.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Материал корпуса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Металл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Материал корпуса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Металл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168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1.14.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pStyle w:val="1"/>
              <w:rPr>
                <w:rFonts w:eastAsia="SimSun" w:cs="Times New Roman"/>
                <w:sz w:val="20"/>
                <w:szCs w:val="20"/>
              </w:rPr>
            </w:pPr>
            <w:r w:rsidRPr="00E33093">
              <w:rPr>
                <w:rFonts w:eastAsia="SimSun" w:cs="Times New Roman"/>
                <w:sz w:val="20"/>
                <w:szCs w:val="20"/>
              </w:rPr>
              <w:t xml:space="preserve">Предметный столик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Наличие 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pStyle w:val="1"/>
              <w:rPr>
                <w:rFonts w:eastAsia="SimSun" w:cs="Times New Roman"/>
                <w:sz w:val="20"/>
                <w:szCs w:val="20"/>
              </w:rPr>
            </w:pPr>
            <w:r w:rsidRPr="00E33093">
              <w:rPr>
                <w:rFonts w:eastAsia="SimSun" w:cs="Times New Roman"/>
                <w:sz w:val="20"/>
                <w:szCs w:val="20"/>
              </w:rPr>
              <w:t xml:space="preserve">Предметный столик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 xml:space="preserve">Наличие 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1.15.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Размер предметного столика </w:t>
            </w:r>
          </w:p>
        </w:tc>
        <w:tc>
          <w:tcPr>
            <w:tcW w:w="1559" w:type="dxa"/>
            <w:shd w:val="clear" w:color="auto" w:fill="auto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lastRenderedPageBreak/>
              <w:t>90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Размер предметного столика </w:t>
            </w:r>
          </w:p>
        </w:tc>
        <w:tc>
          <w:tcPr>
            <w:tcW w:w="1276" w:type="dxa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</w:p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lastRenderedPageBreak/>
              <w:t>мм</w:t>
            </w: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lastRenderedPageBreak/>
              <w:t>90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kern w:val="2"/>
                <w:lang w:bidi="hi-IN"/>
              </w:rPr>
              <w:lastRenderedPageBreak/>
              <w:t>1.16.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Источник питания </w:t>
            </w:r>
          </w:p>
        </w:tc>
        <w:tc>
          <w:tcPr>
            <w:tcW w:w="1559" w:type="dxa"/>
            <w:shd w:val="clear" w:color="auto" w:fill="auto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220В</w:t>
            </w:r>
            <w:r w:rsidRPr="00E33093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E33093">
              <w:rPr>
                <w:rFonts w:ascii="Times New Roman" w:hAnsi="Times New Roman" w:cs="Times New Roman"/>
                <w:lang w:eastAsia="en-US"/>
              </w:rPr>
              <w:t>50Гц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Источник питания </w:t>
            </w:r>
          </w:p>
        </w:tc>
        <w:tc>
          <w:tcPr>
            <w:tcW w:w="1276" w:type="dxa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220В</w:t>
            </w:r>
            <w:r w:rsidRPr="00E33093">
              <w:rPr>
                <w:rFonts w:ascii="Times New Roman" w:hAnsi="Times New Roman" w:cs="Times New Roman"/>
                <w:lang w:val="en-US" w:eastAsia="en-US"/>
              </w:rPr>
              <w:t>/</w:t>
            </w:r>
            <w:r w:rsidRPr="00E33093">
              <w:rPr>
                <w:rFonts w:ascii="Times New Roman" w:hAnsi="Times New Roman" w:cs="Times New Roman"/>
                <w:lang w:eastAsia="en-US"/>
              </w:rPr>
              <w:t>50Гц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  <w:tr w:rsidR="00E33093" w:rsidRPr="00E33093" w:rsidTr="00EF210B">
        <w:trPr>
          <w:trHeight w:val="255"/>
        </w:trPr>
        <w:tc>
          <w:tcPr>
            <w:tcW w:w="677" w:type="dxa"/>
            <w:vAlign w:val="center"/>
          </w:tcPr>
          <w:p w:rsidR="00E33093" w:rsidRPr="00E33093" w:rsidRDefault="00E33093" w:rsidP="00EF210B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  <w:r w:rsidRPr="00E33093"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  <w:t>1.17.</w:t>
            </w:r>
          </w:p>
        </w:tc>
        <w:tc>
          <w:tcPr>
            <w:tcW w:w="1309" w:type="dxa"/>
            <w:vMerge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Число мегапикселей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vAlign w:val="center"/>
          </w:tcPr>
          <w:p w:rsidR="00E33093" w:rsidRPr="00E33093" w:rsidRDefault="00E33093" w:rsidP="00EF210B">
            <w:pPr>
              <w:rPr>
                <w:rFonts w:ascii="Times New Roman" w:hAnsi="Times New Roman" w:cs="Times New Roman"/>
              </w:rPr>
            </w:pPr>
            <w:r w:rsidRPr="00E33093">
              <w:rPr>
                <w:rFonts w:ascii="Times New Roman" w:hAnsi="Times New Roman" w:cs="Times New Roman"/>
              </w:rPr>
              <w:t xml:space="preserve">Число мегапикселей </w:t>
            </w:r>
          </w:p>
        </w:tc>
        <w:tc>
          <w:tcPr>
            <w:tcW w:w="1276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E33093" w:rsidRPr="00E33093" w:rsidRDefault="00E33093" w:rsidP="00EF210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33093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8" w:type="dxa"/>
          </w:tcPr>
          <w:p w:rsidR="00E33093" w:rsidRPr="00E33093" w:rsidRDefault="00E33093" w:rsidP="00EF210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  <w:tc>
          <w:tcPr>
            <w:tcW w:w="1559" w:type="dxa"/>
          </w:tcPr>
          <w:p w:rsidR="00E33093" w:rsidRPr="00E33093" w:rsidRDefault="00E33093" w:rsidP="00EF210B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kern w:val="2"/>
                <w:lang w:bidi="hi-IN"/>
              </w:rPr>
            </w:pPr>
          </w:p>
        </w:tc>
      </w:tr>
    </w:tbl>
    <w:p w:rsidR="007B7F7E" w:rsidRDefault="007B7F7E" w:rsidP="005B20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097D" w:rsidRDefault="007B7F7E" w:rsidP="005B20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Конструктор «Клик»</w:t>
      </w:r>
    </w:p>
    <w:tbl>
      <w:tblPr>
        <w:tblW w:w="5417" w:type="pct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4"/>
        <w:gridCol w:w="1792"/>
        <w:gridCol w:w="1925"/>
        <w:gridCol w:w="1518"/>
        <w:gridCol w:w="1788"/>
        <w:gridCol w:w="2102"/>
        <w:gridCol w:w="1400"/>
        <w:gridCol w:w="1729"/>
        <w:gridCol w:w="1904"/>
        <w:gridCol w:w="1162"/>
      </w:tblGrid>
      <w:tr w:rsidR="007B7F7E" w:rsidRPr="007B7F7E" w:rsidTr="007B7F7E">
        <w:trPr>
          <w:trHeight w:val="279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№</w:t>
            </w:r>
          </w:p>
        </w:tc>
        <w:tc>
          <w:tcPr>
            <w:tcW w:w="7228" w:type="dxa"/>
            <w:gridSpan w:val="4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Контракт</w:t>
            </w:r>
          </w:p>
        </w:tc>
        <w:tc>
          <w:tcPr>
            <w:tcW w:w="5383" w:type="dxa"/>
            <w:gridSpan w:val="3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Фактические характеристики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Информация о соответствии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Примечание</w:t>
            </w:r>
          </w:p>
        </w:tc>
      </w:tr>
      <w:tr w:rsidR="007B7F7E" w:rsidRPr="007B7F7E" w:rsidTr="007B7F7E">
        <w:trPr>
          <w:trHeight w:val="1080"/>
        </w:trPr>
        <w:tc>
          <w:tcPr>
            <w:tcW w:w="711" w:type="dxa"/>
            <w:vMerge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Наименование объекта закупки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 xml:space="preserve">Наименование показателя (характеристики) 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Значение показателя в спецификации к контракту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Наименование показателя (характеристики)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Единица измерения показателя (при наличии)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Значение показателя поставленного оборудования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 xml:space="preserve">Соответствует / </w:t>
            </w:r>
          </w:p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Не соответствует</w:t>
            </w:r>
          </w:p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(указать требуемое значение)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345"/>
        </w:trPr>
        <w:tc>
          <w:tcPr>
            <w:tcW w:w="711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4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5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6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7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8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9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10</w:t>
            </w:r>
          </w:p>
        </w:tc>
      </w:tr>
      <w:tr w:rsidR="007B7F7E" w:rsidRPr="007B7F7E" w:rsidTr="007B7F7E">
        <w:trPr>
          <w:trHeight w:val="283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 xml:space="preserve">Образовательный конструктор для практики блочного программирования с комплектом датчиков КЛИК </w:t>
            </w:r>
          </w:p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 xml:space="preserve">Страна происхождения: </w:t>
            </w: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Российская Федерация</w:t>
            </w: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Робототехнический набор предназначен для основ робототехники, деталей, узлов и механизмов, необходимых для создания робототехнических устройств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Робототехнический набор предназначен для основ робототехники, деталей, узлов и механизмов, необходимых для создания робототехнических устройств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</w:tr>
      <w:tr w:rsidR="007B7F7E" w:rsidRPr="007B7F7E" w:rsidTr="007B7F7E">
        <w:trPr>
          <w:trHeight w:val="16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1.1.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Набор представляет собой компле</w:t>
            </w:r>
            <w:proofErr w:type="gramStart"/>
            <w:r w:rsidRPr="007B7F7E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7B7F7E">
              <w:rPr>
                <w:rFonts w:ascii="Times New Roman" w:hAnsi="Times New Roman" w:cs="Times New Roman"/>
              </w:rPr>
              <w:t>уктурных элементов, соединительных элементов и электротехнических компонентов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Набор представляет собой компле</w:t>
            </w:r>
            <w:proofErr w:type="gramStart"/>
            <w:r w:rsidRPr="007B7F7E">
              <w:rPr>
                <w:rFonts w:ascii="Times New Roman" w:hAnsi="Times New Roman" w:cs="Times New Roman"/>
              </w:rPr>
              <w:t>кт стр</w:t>
            </w:r>
            <w:proofErr w:type="gramEnd"/>
            <w:r w:rsidRPr="007B7F7E">
              <w:rPr>
                <w:rFonts w:ascii="Times New Roman" w:hAnsi="Times New Roman" w:cs="Times New Roman"/>
              </w:rPr>
              <w:t>уктурных элементов, соединительных элементов и электротехнических компонентов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6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1.2.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Набор позволяет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колесном и гусеничном ходу, а также конструкций, основанных на </w:t>
            </w:r>
            <w:r w:rsidRPr="007B7F7E">
              <w:rPr>
                <w:rFonts w:ascii="Times New Roman" w:hAnsi="Times New Roman" w:cs="Times New Roman"/>
              </w:rPr>
              <w:lastRenderedPageBreak/>
              <w:t>использовании различных видов переда</w:t>
            </w:r>
            <w:proofErr w:type="gramStart"/>
            <w:r w:rsidRPr="007B7F7E">
              <w:rPr>
                <w:rFonts w:ascii="Times New Roman" w:hAnsi="Times New Roman" w:cs="Times New Roman"/>
              </w:rPr>
              <w:t>ч(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в том числе червячных и зубчатых) а также рычагов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Набор позволяет проводить эксперименты по предмету физика, создавать и программировать собираемые модели, из компонентов, входящих в его состав, рабочие модели мобильных и стационарных робототехнических устройств с автоматизированным управлением, в том числе на колесном и гусеничном ходу, а также конструкций, основанных на использовании различных видов переда</w:t>
            </w:r>
            <w:proofErr w:type="gramStart"/>
            <w:r w:rsidRPr="007B7F7E">
              <w:rPr>
                <w:rFonts w:ascii="Times New Roman" w:hAnsi="Times New Roman" w:cs="Times New Roman"/>
              </w:rPr>
              <w:t>ч(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в том </w:t>
            </w:r>
            <w:r w:rsidRPr="007B7F7E">
              <w:rPr>
                <w:rFonts w:ascii="Times New Roman" w:hAnsi="Times New Roman" w:cs="Times New Roman"/>
              </w:rPr>
              <w:lastRenderedPageBreak/>
              <w:t>числе червячных и зубчатых) а также рычагов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6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1.3.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Обеспечивает возможность практического изучения технологий интернета вещей и основ искусственного интеллекта. С помощью встроенных беспроводных сетевых решений (</w:t>
            </w:r>
            <w:r w:rsidRPr="007B7F7E">
              <w:rPr>
                <w:rFonts w:ascii="Times New Roman" w:hAnsi="Times New Roman" w:cs="Times New Roman"/>
                <w:lang w:val="en-US"/>
              </w:rPr>
              <w:t>Wi</w:t>
            </w:r>
            <w:r w:rsidRPr="007B7F7E">
              <w:rPr>
                <w:rFonts w:ascii="Times New Roman" w:hAnsi="Times New Roman" w:cs="Times New Roman"/>
              </w:rPr>
              <w:t>-</w:t>
            </w:r>
            <w:r w:rsidRPr="007B7F7E">
              <w:rPr>
                <w:rFonts w:ascii="Times New Roman" w:hAnsi="Times New Roman" w:cs="Times New Roman"/>
                <w:lang w:val="en-US"/>
              </w:rPr>
              <w:t>Fi</w:t>
            </w:r>
            <w:r w:rsidRPr="007B7F7E">
              <w:rPr>
                <w:rFonts w:ascii="Times New Roman" w:hAnsi="Times New Roman" w:cs="Times New Roman"/>
              </w:rPr>
              <w:t xml:space="preserve"> и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  <w:r w:rsidRPr="007B7F7E">
              <w:rPr>
                <w:rFonts w:ascii="Times New Roman" w:hAnsi="Times New Roman" w:cs="Times New Roman"/>
              </w:rPr>
              <w:t xml:space="preserve">) и возможности интеграции с </w:t>
            </w:r>
            <w:proofErr w:type="gramStart"/>
            <w:r w:rsidRPr="007B7F7E">
              <w:rPr>
                <w:rFonts w:ascii="Times New Roman" w:hAnsi="Times New Roman" w:cs="Times New Roman"/>
              </w:rPr>
              <w:t>бесплатным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облачным ПО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Обеспечивает возможность практического изучения технологий интернета вещей и основ искусственного интеллекта. С помощью встроенных беспроводных сетевых решений (</w:t>
            </w:r>
            <w:r w:rsidRPr="007B7F7E">
              <w:rPr>
                <w:rFonts w:ascii="Times New Roman" w:hAnsi="Times New Roman" w:cs="Times New Roman"/>
                <w:lang w:val="en-US"/>
              </w:rPr>
              <w:t>Wi</w:t>
            </w:r>
            <w:r w:rsidRPr="007B7F7E">
              <w:rPr>
                <w:rFonts w:ascii="Times New Roman" w:hAnsi="Times New Roman" w:cs="Times New Roman"/>
              </w:rPr>
              <w:t>-</w:t>
            </w:r>
            <w:r w:rsidRPr="007B7F7E">
              <w:rPr>
                <w:rFonts w:ascii="Times New Roman" w:hAnsi="Times New Roman" w:cs="Times New Roman"/>
                <w:lang w:val="en-US"/>
              </w:rPr>
              <w:t>Fi</w:t>
            </w:r>
            <w:r w:rsidRPr="007B7F7E">
              <w:rPr>
                <w:rFonts w:ascii="Times New Roman" w:hAnsi="Times New Roman" w:cs="Times New Roman"/>
              </w:rPr>
              <w:t xml:space="preserve"> и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  <w:r w:rsidRPr="007B7F7E">
              <w:rPr>
                <w:rFonts w:ascii="Times New Roman" w:hAnsi="Times New Roman" w:cs="Times New Roman"/>
              </w:rPr>
              <w:t xml:space="preserve">) и возможности интеграции с </w:t>
            </w:r>
            <w:proofErr w:type="gramStart"/>
            <w:r w:rsidRPr="007B7F7E">
              <w:rPr>
                <w:rFonts w:ascii="Times New Roman" w:hAnsi="Times New Roman" w:cs="Times New Roman"/>
              </w:rPr>
              <w:t>бесплатным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облачным ПО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306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1.4.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Обеспечивает возможность объединения нескольких роботов, собранных из подобных наборов, в группы с сетевым </w:t>
            </w:r>
            <w:r w:rsidRPr="007B7F7E">
              <w:rPr>
                <w:rFonts w:ascii="Times New Roman" w:hAnsi="Times New Roman" w:cs="Times New Roman"/>
              </w:rPr>
              <w:lastRenderedPageBreak/>
              <w:t>взаимодействием.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Обеспечивает возможность объединения нескольких роботов, собранных из подобных наборов, в группы с сетевым </w:t>
            </w:r>
            <w:r w:rsidRPr="007B7F7E">
              <w:rPr>
                <w:rFonts w:ascii="Times New Roman" w:hAnsi="Times New Roman" w:cs="Times New Roman"/>
              </w:rPr>
              <w:lastRenderedPageBreak/>
              <w:t>взаимодействием.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191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1.5.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Опциональная возможность расширения дополнительными компонентами 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не входящими в стандартную комплектацию), позволяющими изучать техническое зрение и промышленную робототехнику  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Опциональная возможность расширения дополнительными компонентами 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не входящими в стандартную комплектацию), позволяющими изучать техническое зрение и промышленную робототехнику  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306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1.6.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Обеспечивает возможность работы набора с дополнительными облачными сервисами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Обеспечивает возможность работы набора с дополнительными облачными сервисами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1.7.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программируемых контроллеров в пластиковых корпусах, позволяющих одновременно создавать 2 варианта роботов различного назначения, имеющих </w:t>
            </w:r>
            <w:r w:rsidRPr="007B7F7E">
              <w:rPr>
                <w:rFonts w:ascii="Times New Roman" w:hAnsi="Times New Roman" w:cs="Times New Roman"/>
              </w:rPr>
              <w:lastRenderedPageBreak/>
              <w:t>возможность работы как в потоковом режиме, так и автономно; позволяющих реализовывать обучение программированию в нескольких средах разработки на различных языка</w:t>
            </w:r>
            <w:proofErr w:type="gramStart"/>
            <w:r w:rsidRPr="007B7F7E">
              <w:rPr>
                <w:rFonts w:ascii="Times New Roman" w:hAnsi="Times New Roman" w:cs="Times New Roman"/>
              </w:rPr>
              <w:t>х(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в средах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Mblock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F7E">
              <w:rPr>
                <w:rFonts w:ascii="Times New Roman" w:hAnsi="Times New Roman" w:cs="Times New Roman"/>
              </w:rPr>
              <w:t>Arduino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IDE, на языках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micro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программируемых контроллеров в пластиковых корпусах, позволяющих одновременно создавать 2 варианта роботов различного назначения, имеющих </w:t>
            </w:r>
            <w:r w:rsidRPr="007B7F7E">
              <w:rPr>
                <w:rFonts w:ascii="Times New Roman" w:hAnsi="Times New Roman" w:cs="Times New Roman"/>
              </w:rPr>
              <w:lastRenderedPageBreak/>
              <w:t>возможность работы как в потоковом режиме, так и автономно; позволяющих реализовывать обучение программированию в нескольких средах разработки на различных языка</w:t>
            </w:r>
            <w:proofErr w:type="gramStart"/>
            <w:r w:rsidRPr="007B7F7E">
              <w:rPr>
                <w:rFonts w:ascii="Times New Roman" w:hAnsi="Times New Roman" w:cs="Times New Roman"/>
              </w:rPr>
              <w:t>х(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в средах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Mblock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B7F7E">
              <w:rPr>
                <w:rFonts w:ascii="Times New Roman" w:hAnsi="Times New Roman" w:cs="Times New Roman"/>
              </w:rPr>
              <w:t>Arduino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IDE, на языках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 xml:space="preserve">, </w:t>
            </w:r>
            <w:r w:rsidRPr="007B7F7E">
              <w:rPr>
                <w:rFonts w:ascii="Times New Roman" w:hAnsi="Times New Roman" w:cs="Times New Roman"/>
                <w:lang w:val="en-US"/>
              </w:rPr>
              <w:t>micro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1.8.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Контроллер тип 1: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Контроллер тип 1: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1.9.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Совместимость с открытой платформой </w:t>
            </w:r>
            <w:proofErr w:type="spellStart"/>
            <w:r w:rsidRPr="007B7F7E"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Совместимость с открытой платформой </w:t>
            </w:r>
            <w:proofErr w:type="spellStart"/>
            <w:r w:rsidRPr="007B7F7E">
              <w:rPr>
                <w:rFonts w:ascii="Times New Roman" w:hAnsi="Times New Roman" w:cs="Times New Roman"/>
              </w:rPr>
              <w:t>Arduino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7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1.10.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 портов (</w:t>
            </w:r>
            <w:r w:rsidRPr="007B7F7E">
              <w:rPr>
                <w:rFonts w:ascii="Times New Roman" w:hAnsi="Times New Roman" w:cs="Times New Roman"/>
                <w:lang w:val="en-US"/>
              </w:rPr>
              <w:t>RJ</w:t>
            </w:r>
            <w:r w:rsidRPr="007B7F7E">
              <w:rPr>
                <w:rFonts w:ascii="Times New Roman" w:hAnsi="Times New Roman" w:cs="Times New Roman"/>
              </w:rPr>
              <w:t xml:space="preserve">25) для подключения датчиков и устройств 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с контактами для управления цифровым и аналоговым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сигналами, для подключения по </w:t>
            </w:r>
            <w:r w:rsidRPr="007B7F7E">
              <w:rPr>
                <w:rFonts w:ascii="Times New Roman" w:hAnsi="Times New Roman" w:cs="Times New Roman"/>
                <w:lang w:val="en-US"/>
              </w:rPr>
              <w:t>I</w:t>
            </w:r>
            <w:r w:rsidRPr="007B7F7E">
              <w:rPr>
                <w:rFonts w:ascii="Times New Roman" w:hAnsi="Times New Roman" w:cs="Times New Roman"/>
              </w:rPr>
              <w:t>2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 интерфейсу)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6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 портов (</w:t>
            </w:r>
            <w:r w:rsidRPr="007B7F7E">
              <w:rPr>
                <w:rFonts w:ascii="Times New Roman" w:hAnsi="Times New Roman" w:cs="Times New Roman"/>
                <w:lang w:val="en-US"/>
              </w:rPr>
              <w:t>RJ</w:t>
            </w:r>
            <w:r w:rsidRPr="007B7F7E">
              <w:rPr>
                <w:rFonts w:ascii="Times New Roman" w:hAnsi="Times New Roman" w:cs="Times New Roman"/>
              </w:rPr>
              <w:t xml:space="preserve">25) для подключения датчиков и устройств 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с контактами для управления цифровым и аналоговым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сигналами, для подключения по </w:t>
            </w:r>
            <w:r w:rsidRPr="007B7F7E">
              <w:rPr>
                <w:rFonts w:ascii="Times New Roman" w:hAnsi="Times New Roman" w:cs="Times New Roman"/>
                <w:lang w:val="en-US"/>
              </w:rPr>
              <w:t>I</w:t>
            </w:r>
            <w:r w:rsidRPr="007B7F7E">
              <w:rPr>
                <w:rFonts w:ascii="Times New Roman" w:hAnsi="Times New Roman" w:cs="Times New Roman"/>
              </w:rPr>
              <w:t>2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 интерфейсу)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9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1.11.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портов для подключения двигателей постоянного тока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портов для подключения двигателей постоянного тока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38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1.12.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/>
              </w:rPr>
            </w:pPr>
            <w:r w:rsidRPr="007B7F7E">
              <w:rPr>
                <w:rFonts w:ascii="Times New Roman" w:hAnsi="Times New Roman" w:cs="Times New Roman"/>
              </w:rPr>
              <w:t xml:space="preserve">Порт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 B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Порт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 B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42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1.13.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Разъем для подключения блока питания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Разъем для подключения блока питания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1.14.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Кнопки включения и перезапуска на корпусе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Кнопки включения и перезапуска на корпусе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1.15.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Возможность программирования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 в среде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Mblock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 и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 в среде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Arduino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IDE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Возможность программирования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 в среде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Mblock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 и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 xml:space="preserve"> в среде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Arduino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IDE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51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1.16.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Контроллер тип </w:t>
            </w:r>
            <w:r w:rsidRPr="007B7F7E">
              <w:rPr>
                <w:rFonts w:ascii="Times New Roman" w:hAnsi="Times New Roman" w:cs="Times New Roman"/>
                <w:lang w:val="en-US"/>
              </w:rPr>
              <w:t>2</w:t>
            </w:r>
            <w:r w:rsidRPr="007B7F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Контроллер тип </w:t>
            </w:r>
            <w:r w:rsidRPr="007B7F7E">
              <w:rPr>
                <w:rFonts w:ascii="Times New Roman" w:hAnsi="Times New Roman" w:cs="Times New Roman"/>
                <w:lang w:val="en-US"/>
              </w:rPr>
              <w:t>2</w:t>
            </w:r>
            <w:r w:rsidRPr="007B7F7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168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1.17.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Обеспечивает возможность одновременной записи нескольких  </w:t>
            </w:r>
            <w:r w:rsidRPr="007B7F7E">
              <w:rPr>
                <w:rFonts w:ascii="Times New Roman" w:hAnsi="Times New Roman" w:cs="Times New Roman"/>
              </w:rPr>
              <w:lastRenderedPageBreak/>
              <w:t>программ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с возможностью переключения между ними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Обеспечивает возможность одновременной записи нескольких  программ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с </w:t>
            </w:r>
            <w:r w:rsidRPr="007B7F7E">
              <w:rPr>
                <w:rFonts w:ascii="Times New Roman" w:hAnsi="Times New Roman" w:cs="Times New Roman"/>
              </w:rPr>
              <w:lastRenderedPageBreak/>
              <w:t>возможностью переключения между ними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68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1.18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одновременно записываемых программ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одновременно записываемых программ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8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91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1.19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Возможность блочного программирования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, программирования на языках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 xml:space="preserve"> и </w:t>
            </w:r>
            <w:r w:rsidRPr="007B7F7E">
              <w:rPr>
                <w:rFonts w:ascii="Times New Roman" w:hAnsi="Times New Roman" w:cs="Times New Roman"/>
                <w:lang w:val="en-US"/>
              </w:rPr>
              <w:t>micro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Возможность блочного программирования на языке </w:t>
            </w:r>
            <w:r w:rsidRPr="007B7F7E">
              <w:rPr>
                <w:rFonts w:ascii="Times New Roman" w:hAnsi="Times New Roman" w:cs="Times New Roman"/>
                <w:lang w:val="en-US"/>
              </w:rPr>
              <w:t>Scratch</w:t>
            </w:r>
            <w:r w:rsidRPr="007B7F7E">
              <w:rPr>
                <w:rFonts w:ascii="Times New Roman" w:hAnsi="Times New Roman" w:cs="Times New Roman"/>
              </w:rPr>
              <w:t xml:space="preserve">, программирования на языках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  <w:r w:rsidRPr="007B7F7E">
              <w:rPr>
                <w:rFonts w:ascii="Times New Roman" w:hAnsi="Times New Roman" w:cs="Times New Roman"/>
              </w:rPr>
              <w:t xml:space="preserve"> и </w:t>
            </w:r>
            <w:r w:rsidRPr="007B7F7E">
              <w:rPr>
                <w:rFonts w:ascii="Times New Roman" w:hAnsi="Times New Roman" w:cs="Times New Roman"/>
                <w:lang w:val="en-US"/>
              </w:rPr>
              <w:t>micro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Python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Напряжение питания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Напряжение питания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  <w:proofErr w:type="gramStart"/>
            <w:r w:rsidRPr="007B7F7E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72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240 МГц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240 МГц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встроенной 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t>ROM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448 Кбайт</w:t>
            </w:r>
          </w:p>
        </w:tc>
        <w:tc>
          <w:tcPr>
            <w:tcW w:w="1840" w:type="dxa"/>
            <w:vMerge w:val="restart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16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встроенной 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t>ROM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448 Кбайт</w:t>
            </w:r>
          </w:p>
        </w:tc>
        <w:tc>
          <w:tcPr>
            <w:tcW w:w="1779" w:type="dxa"/>
            <w:vMerge w:val="restart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60" w:type="dxa"/>
            <w:vMerge w:val="restart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  <w:vMerge w:val="restart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779" w:type="dxa"/>
            <w:vMerge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60" w:type="dxa"/>
            <w:vMerge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93" w:type="dxa"/>
            <w:vMerge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42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Объем встроенной памяти</w:t>
            </w:r>
            <w:r w:rsidRPr="007B7F7E">
              <w:rPr>
                <w:rFonts w:ascii="Times New Roman" w:hAnsi="Times New Roman" w:cs="Times New Roman"/>
                <w:lang w:val="en-US"/>
              </w:rPr>
              <w:t xml:space="preserve"> SRAM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520 Кбайт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Объем встроенной памяти</w:t>
            </w:r>
            <w:r w:rsidRPr="007B7F7E">
              <w:rPr>
                <w:rFonts w:ascii="Times New Roman" w:hAnsi="Times New Roman" w:cs="Times New Roman"/>
                <w:lang w:val="en-US"/>
              </w:rPr>
              <w:t xml:space="preserve"> SRAM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520 Кбайт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расширительной встроенной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t>SPI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Flash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8 Мбайт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расширительной встроенной 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lastRenderedPageBreak/>
              <w:t>SPI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Flash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8 Мбайт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1.25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расширительной встроенной 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t>PS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RAM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8 Мбайт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Объем расширительной встроенной памяти </w:t>
            </w:r>
            <w:r w:rsidRPr="007B7F7E">
              <w:rPr>
                <w:rFonts w:ascii="Times New Roman" w:hAnsi="Times New Roman" w:cs="Times New Roman"/>
                <w:lang w:val="en-US"/>
              </w:rPr>
              <w:t>PS</w:t>
            </w:r>
            <w:r w:rsidRPr="007B7F7E">
              <w:rPr>
                <w:rFonts w:ascii="Times New Roman" w:hAnsi="Times New Roman" w:cs="Times New Roman"/>
              </w:rPr>
              <w:t xml:space="preserve"> </w:t>
            </w:r>
            <w:r w:rsidRPr="007B7F7E">
              <w:rPr>
                <w:rFonts w:ascii="Times New Roman" w:hAnsi="Times New Roman" w:cs="Times New Roman"/>
                <w:lang w:val="en-US"/>
              </w:rPr>
              <w:t>RAM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8 Мбайт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bidi="hi-IN"/>
              </w:rPr>
            </w:pPr>
          </w:p>
        </w:tc>
      </w:tr>
      <w:tr w:rsidR="007B7F7E" w:rsidRPr="007B7F7E" w:rsidTr="007B7F7E">
        <w:trPr>
          <w:trHeight w:val="939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Версия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  <w:r w:rsidRPr="007B7F7E">
              <w:rPr>
                <w:rFonts w:ascii="Times New Roman" w:hAnsi="Times New Roman" w:cs="Times New Roman"/>
              </w:rPr>
              <w:t xml:space="preserve"> встроенного модуля беспроводной связи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Версия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  <w:r w:rsidRPr="007B7F7E">
              <w:rPr>
                <w:rFonts w:ascii="Times New Roman" w:hAnsi="Times New Roman" w:cs="Times New Roman"/>
              </w:rPr>
              <w:t xml:space="preserve"> встроенного модуля беспроводной связи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bidi="hi-IN"/>
              </w:rPr>
            </w:pPr>
          </w:p>
        </w:tc>
      </w:tr>
      <w:tr w:rsidR="007B7F7E" w:rsidRPr="007B7F7E" w:rsidTr="007B7F7E">
        <w:trPr>
          <w:trHeight w:val="954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1.27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Wi</w:t>
            </w:r>
            <w:r w:rsidRPr="007B7F7E">
              <w:rPr>
                <w:rFonts w:ascii="Times New Roman" w:hAnsi="Times New Roman" w:cs="Times New Roman"/>
              </w:rPr>
              <w:t>-</w:t>
            </w:r>
            <w:r w:rsidRPr="007B7F7E">
              <w:rPr>
                <w:rFonts w:ascii="Times New Roman" w:hAnsi="Times New Roman" w:cs="Times New Roman"/>
                <w:lang w:val="en-US"/>
              </w:rPr>
              <w:t>Fi</w:t>
            </w:r>
            <w:r w:rsidRPr="007B7F7E">
              <w:rPr>
                <w:rFonts w:ascii="Times New Roman" w:hAnsi="Times New Roman" w:cs="Times New Roman"/>
              </w:rPr>
              <w:t xml:space="preserve"> с поддержкой стандарта </w:t>
            </w:r>
            <w:r w:rsidRPr="007B7F7E">
              <w:rPr>
                <w:rFonts w:ascii="Times New Roman" w:hAnsi="Times New Roman" w:cs="Times New Roman"/>
                <w:lang w:val="en-US"/>
              </w:rPr>
              <w:t>IEEE</w:t>
            </w:r>
            <w:r w:rsidRPr="007B7F7E">
              <w:rPr>
                <w:rFonts w:ascii="Times New Roman" w:hAnsi="Times New Roman" w:cs="Times New Roman"/>
              </w:rPr>
              <w:t xml:space="preserve"> 802.11.</w:t>
            </w:r>
            <w:r w:rsidRPr="007B7F7E">
              <w:rPr>
                <w:rFonts w:ascii="Times New Roman" w:hAnsi="Times New Roman" w:cs="Times New Roman"/>
                <w:lang w:val="en-US"/>
              </w:rPr>
              <w:t>b</w:t>
            </w:r>
            <w:r w:rsidRPr="007B7F7E">
              <w:rPr>
                <w:rFonts w:ascii="Times New Roman" w:hAnsi="Times New Roman" w:cs="Times New Roman"/>
              </w:rPr>
              <w:t>/</w:t>
            </w:r>
            <w:r w:rsidRPr="007B7F7E">
              <w:rPr>
                <w:rFonts w:ascii="Times New Roman" w:hAnsi="Times New Roman" w:cs="Times New Roman"/>
                <w:lang w:val="en-US"/>
              </w:rPr>
              <w:t>g</w:t>
            </w:r>
            <w:r w:rsidRPr="007B7F7E">
              <w:rPr>
                <w:rFonts w:ascii="Times New Roman" w:hAnsi="Times New Roman" w:cs="Times New Roman"/>
              </w:rPr>
              <w:t xml:space="preserve">, поддержкой </w:t>
            </w:r>
            <w:r w:rsidRPr="007B7F7E">
              <w:rPr>
                <w:rFonts w:ascii="Times New Roman" w:hAnsi="Times New Roman" w:cs="Times New Roman"/>
                <w:lang w:val="en-US"/>
              </w:rPr>
              <w:t>WAN</w:t>
            </w:r>
            <w:r w:rsidRPr="007B7F7E">
              <w:rPr>
                <w:rFonts w:ascii="Times New Roman" w:hAnsi="Times New Roman" w:cs="Times New Roman"/>
              </w:rPr>
              <w:t xml:space="preserve"> для облачных сервисов, поддержкой беспроводных обновлений ОТА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Wi</w:t>
            </w:r>
            <w:r w:rsidRPr="007B7F7E">
              <w:rPr>
                <w:rFonts w:ascii="Times New Roman" w:hAnsi="Times New Roman" w:cs="Times New Roman"/>
              </w:rPr>
              <w:t>-</w:t>
            </w:r>
            <w:r w:rsidRPr="007B7F7E">
              <w:rPr>
                <w:rFonts w:ascii="Times New Roman" w:hAnsi="Times New Roman" w:cs="Times New Roman"/>
                <w:lang w:val="en-US"/>
              </w:rPr>
              <w:t>Fi</w:t>
            </w:r>
            <w:r w:rsidRPr="007B7F7E">
              <w:rPr>
                <w:rFonts w:ascii="Times New Roman" w:hAnsi="Times New Roman" w:cs="Times New Roman"/>
              </w:rPr>
              <w:t xml:space="preserve"> с поддержкой стандарта </w:t>
            </w:r>
            <w:r w:rsidRPr="007B7F7E">
              <w:rPr>
                <w:rFonts w:ascii="Times New Roman" w:hAnsi="Times New Roman" w:cs="Times New Roman"/>
                <w:lang w:val="en-US"/>
              </w:rPr>
              <w:t>IEEE</w:t>
            </w:r>
            <w:r w:rsidRPr="007B7F7E">
              <w:rPr>
                <w:rFonts w:ascii="Times New Roman" w:hAnsi="Times New Roman" w:cs="Times New Roman"/>
              </w:rPr>
              <w:t xml:space="preserve"> 802.11.</w:t>
            </w:r>
            <w:r w:rsidRPr="007B7F7E">
              <w:rPr>
                <w:rFonts w:ascii="Times New Roman" w:hAnsi="Times New Roman" w:cs="Times New Roman"/>
                <w:lang w:val="en-US"/>
              </w:rPr>
              <w:t>b</w:t>
            </w:r>
            <w:r w:rsidRPr="007B7F7E">
              <w:rPr>
                <w:rFonts w:ascii="Times New Roman" w:hAnsi="Times New Roman" w:cs="Times New Roman"/>
              </w:rPr>
              <w:t>/</w:t>
            </w:r>
            <w:r w:rsidRPr="007B7F7E">
              <w:rPr>
                <w:rFonts w:ascii="Times New Roman" w:hAnsi="Times New Roman" w:cs="Times New Roman"/>
                <w:lang w:val="en-US"/>
              </w:rPr>
              <w:t>g</w:t>
            </w:r>
            <w:r w:rsidRPr="007B7F7E">
              <w:rPr>
                <w:rFonts w:ascii="Times New Roman" w:hAnsi="Times New Roman" w:cs="Times New Roman"/>
              </w:rPr>
              <w:t xml:space="preserve">, поддержкой </w:t>
            </w:r>
            <w:r w:rsidRPr="007B7F7E">
              <w:rPr>
                <w:rFonts w:ascii="Times New Roman" w:hAnsi="Times New Roman" w:cs="Times New Roman"/>
                <w:lang w:val="en-US"/>
              </w:rPr>
              <w:t>WAN</w:t>
            </w:r>
            <w:r w:rsidRPr="007B7F7E">
              <w:rPr>
                <w:rFonts w:ascii="Times New Roman" w:hAnsi="Times New Roman" w:cs="Times New Roman"/>
              </w:rPr>
              <w:t xml:space="preserve"> для облачных сервисов, поддержкой беспроводных обновлений ОТА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встроенных сенсоров и исполнительных устройств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встроенных сенсоров и исполнительных устройств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10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633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1.29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Встроенный микрофон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Встроенный микрофон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1.30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полифонический </w:t>
            </w:r>
            <w:r w:rsidRPr="007B7F7E">
              <w:rPr>
                <w:rFonts w:ascii="Times New Roman" w:hAnsi="Times New Roman" w:cs="Times New Roman"/>
              </w:rPr>
              <w:lastRenderedPageBreak/>
              <w:t>динамик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полифонический </w:t>
            </w:r>
            <w:r w:rsidRPr="007B7F7E">
              <w:rPr>
                <w:rFonts w:ascii="Times New Roman" w:hAnsi="Times New Roman" w:cs="Times New Roman"/>
              </w:rPr>
              <w:lastRenderedPageBreak/>
              <w:t>динамик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1.31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Встроенный 3-х осевой датчик угловой скорости и акселерометр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Встроенный 3-х осевой датчик угловой скорости и акселерометр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44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1.32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программируемый 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RGB</w:t>
            </w:r>
            <w:r w:rsidRPr="007B7F7E">
              <w:rPr>
                <w:rFonts w:ascii="Times New Roman" w:hAnsi="Times New Roman" w:cs="Times New Roman"/>
              </w:rPr>
              <w:t xml:space="preserve">-светодиодов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программируемый 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RGB</w:t>
            </w:r>
            <w:r w:rsidRPr="007B7F7E">
              <w:rPr>
                <w:rFonts w:ascii="Times New Roman" w:hAnsi="Times New Roman" w:cs="Times New Roman"/>
              </w:rPr>
              <w:t xml:space="preserve">-светодиодов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</w:t>
            </w:r>
            <w:r w:rsidRPr="007B7F7E">
              <w:rPr>
                <w:rFonts w:ascii="Times New Roman" w:hAnsi="Times New Roman" w:cs="Times New Roman"/>
                <w:lang w:val="en-US"/>
              </w:rPr>
              <w:t>RGB</w:t>
            </w:r>
            <w:r w:rsidRPr="007B7F7E">
              <w:rPr>
                <w:rFonts w:ascii="Times New Roman" w:hAnsi="Times New Roman" w:cs="Times New Roman"/>
              </w:rPr>
              <w:t xml:space="preserve">-светодиодов в модуле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</w:t>
            </w:r>
            <w:r w:rsidRPr="007B7F7E">
              <w:rPr>
                <w:rFonts w:ascii="Times New Roman" w:hAnsi="Times New Roman" w:cs="Times New Roman"/>
                <w:lang w:val="en-US"/>
              </w:rPr>
              <w:t>RGB</w:t>
            </w:r>
            <w:r w:rsidRPr="007B7F7E">
              <w:rPr>
                <w:rFonts w:ascii="Times New Roman" w:hAnsi="Times New Roman" w:cs="Times New Roman"/>
              </w:rPr>
              <w:t xml:space="preserve">-светодиодов в модуле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12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5-ти позиционный джойстик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Встроенный 5-ти позиционный джойстик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программируемых кнопок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программируемых кнопок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28"/>
        </w:trPr>
        <w:tc>
          <w:tcPr>
            <w:tcW w:w="711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Кнопка возврата на главный экран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Кнопка возврата на главный экран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266"/>
        </w:trPr>
        <w:tc>
          <w:tcPr>
            <w:tcW w:w="711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Полноцветный дисплей, позволяющий выводить данные с датчиков в виде таблиц и графиков, а также создавать встроенные в контроллер </w:t>
            </w:r>
            <w:r w:rsidRPr="007B7F7E">
              <w:rPr>
                <w:rFonts w:ascii="Times New Roman" w:hAnsi="Times New Roman" w:cs="Times New Roman"/>
              </w:rPr>
              <w:lastRenderedPageBreak/>
              <w:t>видеоигры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Полноцветный дисплей, позволяющий выводить данные с датчиков в виде таблиц и графиков, а также создавать встроенные в контроллер </w:t>
            </w:r>
            <w:r w:rsidRPr="007B7F7E">
              <w:rPr>
                <w:rFonts w:ascii="Times New Roman" w:hAnsi="Times New Roman" w:cs="Times New Roman"/>
              </w:rPr>
              <w:lastRenderedPageBreak/>
              <w:t>видеоигры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2.4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Тип матрицы дисплея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Тип матрицы дисплея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val="en-US"/>
              </w:rPr>
              <w:t>IPS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Диагональ дисплея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1,42 дюйм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Диагональ дисплея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1,42 дюйм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Разрешение дисплея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120х120 пиксель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Разрешение дисплея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120х120 пиксель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2.7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Порт для подключения внешних электронных  модулей  с возможностью их последовательного соединения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Порт для подключения внешних электронных  модулей  с возможностью их последовательного соединения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Максимальное количество </w:t>
            </w:r>
            <w:proofErr w:type="gramStart"/>
            <w:r w:rsidRPr="007B7F7E">
              <w:rPr>
                <w:rFonts w:ascii="Times New Roman" w:hAnsi="Times New Roman" w:cs="Times New Roman"/>
              </w:rPr>
              <w:t>последовательного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подключаемых внешних электронных модулей, поддерживаемое портом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21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Максимальное количество </w:t>
            </w:r>
            <w:proofErr w:type="gramStart"/>
            <w:r w:rsidRPr="007B7F7E">
              <w:rPr>
                <w:rFonts w:ascii="Times New Roman" w:hAnsi="Times New Roman" w:cs="Times New Roman"/>
              </w:rPr>
              <w:t>последовательного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подключаемых внешних электронных модулей, поддерживаемое портом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21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2.9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портов для проводов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Dupont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(включая </w:t>
            </w:r>
            <w:proofErr w:type="gramStart"/>
            <w:r w:rsidRPr="007B7F7E">
              <w:rPr>
                <w:rFonts w:ascii="Times New Roman" w:hAnsi="Times New Roman" w:cs="Times New Roman"/>
              </w:rPr>
              <w:t>цифровые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, аналоговые, </w:t>
            </w:r>
            <w:r w:rsidRPr="007B7F7E">
              <w:rPr>
                <w:rFonts w:ascii="Times New Roman" w:hAnsi="Times New Roman" w:cs="Times New Roman"/>
                <w:lang w:val="en-US"/>
              </w:rPr>
              <w:t>I</w:t>
            </w:r>
            <w:r w:rsidRPr="007B7F7E">
              <w:rPr>
                <w:rFonts w:ascii="Times New Roman" w:hAnsi="Times New Roman" w:cs="Times New Roman"/>
              </w:rPr>
              <w:t>2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>,</w:t>
            </w:r>
            <w:r w:rsidRPr="007B7F7E">
              <w:rPr>
                <w:rFonts w:ascii="Times New Roman" w:hAnsi="Times New Roman" w:cs="Times New Roman"/>
                <w:lang w:val="en-US"/>
              </w:rPr>
              <w:t>RT</w:t>
            </w:r>
            <w:r w:rsidRPr="007B7F7E">
              <w:rPr>
                <w:rFonts w:ascii="Times New Roman" w:hAnsi="Times New Roman" w:cs="Times New Roman"/>
              </w:rPr>
              <w:t>,</w:t>
            </w:r>
            <w:r w:rsidRPr="007B7F7E">
              <w:rPr>
                <w:rFonts w:ascii="Times New Roman" w:hAnsi="Times New Roman" w:cs="Times New Roman"/>
                <w:lang w:val="en-US"/>
              </w:rPr>
              <w:t>SPI</w:t>
            </w:r>
            <w:r w:rsidRPr="007B7F7E">
              <w:rPr>
                <w:rFonts w:ascii="Times New Roman" w:hAnsi="Times New Roman" w:cs="Times New Roman"/>
              </w:rPr>
              <w:t>-контакты)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портов для проводов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Dupont</w:t>
            </w:r>
            <w:proofErr w:type="spellEnd"/>
            <w:r w:rsidRPr="007B7F7E">
              <w:rPr>
                <w:rFonts w:ascii="Times New Roman" w:hAnsi="Times New Roman" w:cs="Times New Roman"/>
              </w:rPr>
              <w:t xml:space="preserve">(включая </w:t>
            </w:r>
            <w:proofErr w:type="gramStart"/>
            <w:r w:rsidRPr="007B7F7E">
              <w:rPr>
                <w:rFonts w:ascii="Times New Roman" w:hAnsi="Times New Roman" w:cs="Times New Roman"/>
              </w:rPr>
              <w:t>цифровые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, аналоговые, </w:t>
            </w:r>
            <w:r w:rsidRPr="007B7F7E">
              <w:rPr>
                <w:rFonts w:ascii="Times New Roman" w:hAnsi="Times New Roman" w:cs="Times New Roman"/>
                <w:lang w:val="en-US"/>
              </w:rPr>
              <w:t>I</w:t>
            </w:r>
            <w:r w:rsidRPr="007B7F7E">
              <w:rPr>
                <w:rFonts w:ascii="Times New Roman" w:hAnsi="Times New Roman" w:cs="Times New Roman"/>
              </w:rPr>
              <w:t>2</w:t>
            </w:r>
            <w:r w:rsidRPr="007B7F7E">
              <w:rPr>
                <w:rFonts w:ascii="Times New Roman" w:hAnsi="Times New Roman" w:cs="Times New Roman"/>
                <w:lang w:val="en-US"/>
              </w:rPr>
              <w:t>C</w:t>
            </w:r>
            <w:r w:rsidRPr="007B7F7E">
              <w:rPr>
                <w:rFonts w:ascii="Times New Roman" w:hAnsi="Times New Roman" w:cs="Times New Roman"/>
              </w:rPr>
              <w:t>,</w:t>
            </w:r>
            <w:r w:rsidRPr="007B7F7E">
              <w:rPr>
                <w:rFonts w:ascii="Times New Roman" w:hAnsi="Times New Roman" w:cs="Times New Roman"/>
                <w:lang w:val="en-US"/>
              </w:rPr>
              <w:t>RT</w:t>
            </w:r>
            <w:r w:rsidRPr="007B7F7E">
              <w:rPr>
                <w:rFonts w:ascii="Times New Roman" w:hAnsi="Times New Roman" w:cs="Times New Roman"/>
              </w:rPr>
              <w:t>,</w:t>
            </w:r>
            <w:r w:rsidRPr="007B7F7E">
              <w:rPr>
                <w:rFonts w:ascii="Times New Roman" w:hAnsi="Times New Roman" w:cs="Times New Roman"/>
                <w:lang w:val="en-US"/>
              </w:rPr>
              <w:t>SPI</w:t>
            </w:r>
            <w:r w:rsidRPr="007B7F7E">
              <w:rPr>
                <w:rFonts w:ascii="Times New Roman" w:hAnsi="Times New Roman" w:cs="Times New Roman"/>
              </w:rPr>
              <w:t>-контакты)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Порт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</w:t>
            </w:r>
            <w:proofErr w:type="gramStart"/>
            <w:r w:rsidRPr="007B7F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7F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Порт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</w:t>
            </w:r>
            <w:proofErr w:type="gramStart"/>
            <w:r w:rsidRPr="007B7F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7F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Кабель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</w:t>
            </w:r>
            <w:proofErr w:type="gramStart"/>
            <w:r w:rsidRPr="007B7F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7F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Кабель </w:t>
            </w:r>
            <w:r w:rsidRPr="007B7F7E">
              <w:rPr>
                <w:rFonts w:ascii="Times New Roman" w:hAnsi="Times New Roman" w:cs="Times New Roman"/>
                <w:lang w:val="en-US"/>
              </w:rPr>
              <w:t>USB Type</w:t>
            </w:r>
            <w:proofErr w:type="gramStart"/>
            <w:r w:rsidRPr="007B7F7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7F7E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08"/>
        </w:trPr>
        <w:tc>
          <w:tcPr>
            <w:tcW w:w="711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Плата расширения совместимая с контроллером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 w:val="restart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Плата расширения совместимая с контроллером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407"/>
        </w:trPr>
        <w:tc>
          <w:tcPr>
            <w:tcW w:w="711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vMerge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16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883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Емкость литий-ионной батареи платы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750 мА*ч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Емкость литий-ионной батареи платы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750 мА*ч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917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портов платы для двигателей постоянного тока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портов платы для двигателей постоянного тока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641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портов платы для серводвигателей, электронных модулей (датчиков, исполнительных модулей), </w:t>
            </w:r>
            <w:proofErr w:type="gramStart"/>
            <w:r w:rsidRPr="007B7F7E">
              <w:rPr>
                <w:rFonts w:ascii="Times New Roman" w:hAnsi="Times New Roman" w:cs="Times New Roman"/>
              </w:rPr>
              <w:t>совместимым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со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средой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Arduino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портов платы для серводвигателей, электронных модулей (датчиков, исполнительных модулей), </w:t>
            </w:r>
            <w:proofErr w:type="gramStart"/>
            <w:r w:rsidRPr="007B7F7E">
              <w:rPr>
                <w:rFonts w:ascii="Times New Roman" w:hAnsi="Times New Roman" w:cs="Times New Roman"/>
              </w:rPr>
              <w:t>совместимым</w:t>
            </w:r>
            <w:proofErr w:type="gramEnd"/>
            <w:r w:rsidRPr="007B7F7E">
              <w:rPr>
                <w:rFonts w:ascii="Times New Roman" w:hAnsi="Times New Roman" w:cs="Times New Roman"/>
              </w:rPr>
              <w:t xml:space="preserve"> со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средой </w:t>
            </w:r>
            <w:proofErr w:type="spellStart"/>
            <w:r w:rsidRPr="007B7F7E">
              <w:rPr>
                <w:rFonts w:ascii="Times New Roman" w:hAnsi="Times New Roman" w:cs="Times New Roman"/>
                <w:lang w:val="en-US"/>
              </w:rPr>
              <w:t>Arduino</w:t>
            </w:r>
            <w:proofErr w:type="spellEnd"/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2.16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Выключатель питания платы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Выключатель питания платы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2.17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Состав подключаемых электронных модулей: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2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Состав подключаемых электронных модулей: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11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Модуль </w:t>
            </w:r>
            <w:r w:rsidRPr="007B7F7E">
              <w:rPr>
                <w:rFonts w:ascii="Times New Roman" w:hAnsi="Times New Roman" w:cs="Times New Roman"/>
                <w:lang w:val="en-US"/>
              </w:rPr>
              <w:t>Bluetooth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2.19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Двойной датчик линии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Двойной датчик линии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663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Ультразвуковой датчик расстояния с возможностью измерения в диапазоне 0.1 – 4 м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Ультразвуковой датчик расстояния с возможностью измерения в диапазоне 0.1 – 4 м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Датчик цвета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Возможность определения цветов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256 цветов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Возможность определения цветов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256 цветов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04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Датчик касания </w:t>
            </w:r>
            <w:proofErr w:type="gramStart"/>
            <w:r w:rsidRPr="007B7F7E">
              <w:rPr>
                <w:rFonts w:ascii="Times New Roman" w:hAnsi="Times New Roman" w:cs="Times New Roman"/>
              </w:rPr>
              <w:t>электро-механический</w:t>
            </w:r>
            <w:proofErr w:type="gramEnd"/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Датчик касания </w:t>
            </w:r>
            <w:proofErr w:type="gramStart"/>
            <w:r w:rsidRPr="007B7F7E">
              <w:rPr>
                <w:rFonts w:ascii="Times New Roman" w:hAnsi="Times New Roman" w:cs="Times New Roman"/>
              </w:rPr>
              <w:t>электро-механический</w:t>
            </w:r>
            <w:proofErr w:type="gramEnd"/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Модуль ИК-приемник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  <w:r w:rsidRPr="007B7F7E">
              <w:rPr>
                <w:rFonts w:ascii="Times New Roman" w:hAnsi="Times New Roman" w:cs="Times New Roman"/>
              </w:rPr>
              <w:t>Модуль ИК-приемник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highlight w:val="green"/>
                <w:lang w:eastAsia="en-US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Пульт дистанционного </w:t>
            </w:r>
            <w:r w:rsidRPr="007B7F7E">
              <w:rPr>
                <w:rFonts w:ascii="Times New Roman" w:hAnsi="Times New Roman" w:cs="Times New Roman"/>
              </w:rPr>
              <w:lastRenderedPageBreak/>
              <w:t>управления ИК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Пульт дистанционного </w:t>
            </w:r>
            <w:r w:rsidRPr="007B7F7E">
              <w:rPr>
                <w:rFonts w:ascii="Times New Roman" w:hAnsi="Times New Roman" w:cs="Times New Roman"/>
              </w:rPr>
              <w:lastRenderedPageBreak/>
              <w:t>управления ИК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2.26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моторов постоянного тока с редуктором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моторов постоянного тока с редуктором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41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2.27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Максимальная частота вращения мотора постоянного тока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200 </w:t>
            </w:r>
            <w:proofErr w:type="gramStart"/>
            <w:r w:rsidRPr="007B7F7E">
              <w:rPr>
                <w:rFonts w:ascii="Times New Roman" w:hAnsi="Times New Roman" w:cs="Times New Roman"/>
              </w:rPr>
              <w:t>об</w:t>
            </w:r>
            <w:proofErr w:type="gramEnd"/>
            <w:r w:rsidRPr="007B7F7E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Максимальная частота вращения мотора постоянного тока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200 </w:t>
            </w:r>
            <w:proofErr w:type="gramStart"/>
            <w:r w:rsidRPr="007B7F7E">
              <w:rPr>
                <w:rFonts w:ascii="Times New Roman" w:hAnsi="Times New Roman" w:cs="Times New Roman"/>
              </w:rPr>
              <w:t>об</w:t>
            </w:r>
            <w:proofErr w:type="gramEnd"/>
            <w:r w:rsidRPr="007B7F7E">
              <w:rPr>
                <w:rFonts w:ascii="Times New Roman" w:hAnsi="Times New Roman" w:cs="Times New Roman"/>
              </w:rPr>
              <w:t>/мин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725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Сервопривод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Сервопривод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2.29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Усиление сервопривода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 кг*см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Усиление сервопривода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 кг*см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2.30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Аккумуляторная  батарея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Аккумуляторная  батарея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2.31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Состав пластиковых деталей для конструирования и соединения узлов и элементов: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gridSpan w:val="2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Состав пластиковых деталей для конструирования и соединения узлов и элементов: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28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</w:t>
            </w:r>
          </w:p>
        </w:tc>
        <w:tc>
          <w:tcPr>
            <w:tcW w:w="1845" w:type="dxa"/>
            <w:vMerge w:val="restart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балок с возможностью двухстороннего соединения с другими деталями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балок с возможностью двухстороннего соединения с другими деталями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74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типоразмеров балок с возможностью двухстороннего </w:t>
            </w:r>
            <w:r w:rsidRPr="007B7F7E">
              <w:rPr>
                <w:rFonts w:ascii="Times New Roman" w:hAnsi="Times New Roman" w:cs="Times New Roman"/>
              </w:rPr>
              <w:lastRenderedPageBreak/>
              <w:t>соединения с другими деталями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типоразмеров балок с возможностью двухстороннего соединения с </w:t>
            </w:r>
            <w:r w:rsidRPr="007B7F7E">
              <w:rPr>
                <w:rFonts w:ascii="Times New Roman" w:hAnsi="Times New Roman" w:cs="Times New Roman"/>
              </w:rPr>
              <w:lastRenderedPageBreak/>
              <w:t>другими деталями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3.2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рамок прямоугольных с возможностью двухстороннего соединения с другими деталями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13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рамок прямоугольных с возможностью двухстороннего соединения с другими деталями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13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009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 рамок прямоугольных с возможностью двухстороннего соединения с другими деталями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 рамок прямоугольных с возможностью двухстороннего соединения с другими деталями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осей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осей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осей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осей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осей с ограничителем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осей с ограничителем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3.7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осей с соединителем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осей с соединителем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Соединитель осей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Соединитель осей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3.9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соединительных элементов Т-образной, угловой формы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соединительных элементов Т-образной, угловой формы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18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eastAsia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eastAsia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форм соединительных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форм соединительных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886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прямых соединительных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29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прямых соединительных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29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839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прямых соединительных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типоразмеров прямых соединительных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рамных соединительных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рамных соединительных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декоративных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декоративных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форм декоративных элементов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форм декоративных элементов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колесных ступиц со съемными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резиновыми шинами 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колесных ступиц со съемными </w:t>
            </w:r>
            <w:r w:rsidRPr="007B7F7E">
              <w:rPr>
                <w:rFonts w:ascii="Times New Roman" w:hAnsi="Times New Roman" w:cs="Times New Roman"/>
              </w:rPr>
              <w:lastRenderedPageBreak/>
              <w:t xml:space="preserve">резиновыми шинами 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3.17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ступиц-звездочек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ступиц-звездочек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3.18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гусеничных траков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гусеничных траков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60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1133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3.19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Сферическое колесо с держателем, имеющим возможность крепления всех сторон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Сферическое колесо с держателем, имеющим возможность крепления всех сторон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3.20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зубчатых шестерен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13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зубчатых шестерен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13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3.21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типов зубчатых шестерен по количеству зубьев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типов зубчатых шестерен по количеству зубьев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25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3.22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Червячная передача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Червячная передача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val="en-US"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3.23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штифтов разных конфигураций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140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штифтов разных конфигураций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140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3.24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блоков для </w:t>
            </w:r>
            <w:r w:rsidRPr="007B7F7E">
              <w:rPr>
                <w:rFonts w:ascii="Times New Roman" w:hAnsi="Times New Roman" w:cs="Times New Roman"/>
              </w:rPr>
              <w:lastRenderedPageBreak/>
              <w:t>параллельного соединения нескольких деталей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10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 xml:space="preserve">Количество блоков для параллельного </w:t>
            </w:r>
            <w:r w:rsidRPr="007B7F7E">
              <w:rPr>
                <w:rFonts w:ascii="Times New Roman" w:hAnsi="Times New Roman" w:cs="Times New Roman"/>
              </w:rPr>
              <w:lastRenderedPageBreak/>
              <w:t>соединения нескольких деталей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lastRenderedPageBreak/>
              <w:t>10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412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lastRenderedPageBreak/>
              <w:t>3.25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блоков для перпендикулярного соединения нескольких деталей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Количество блоков для перпендикулярного соединения нескольких деталей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4 шт.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7B7F7E" w:rsidRPr="007B7F7E" w:rsidTr="007B7F7E">
        <w:trPr>
          <w:trHeight w:val="510"/>
        </w:trPr>
        <w:tc>
          <w:tcPr>
            <w:tcW w:w="71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3.26</w:t>
            </w:r>
          </w:p>
        </w:tc>
        <w:tc>
          <w:tcPr>
            <w:tcW w:w="1845" w:type="dxa"/>
            <w:vMerge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1982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1561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Крепления и провода, программируемый контроллер управления ввод/вывод</w:t>
            </w:r>
          </w:p>
        </w:tc>
        <w:tc>
          <w:tcPr>
            <w:tcW w:w="184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Комплектация:</w:t>
            </w:r>
          </w:p>
        </w:tc>
        <w:tc>
          <w:tcPr>
            <w:tcW w:w="1439" w:type="dxa"/>
            <w:shd w:val="clear" w:color="auto" w:fill="auto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  <w:r w:rsidRPr="007B7F7E">
              <w:rPr>
                <w:rFonts w:ascii="Times New Roman" w:hAnsi="Times New Roman" w:cs="Times New Roman"/>
              </w:rPr>
              <w:t>Крепления и провода, программируемый контроллер управления ввод/вывод</w:t>
            </w:r>
          </w:p>
        </w:tc>
        <w:tc>
          <w:tcPr>
            <w:tcW w:w="1779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  <w:r w:rsidRPr="007B7F7E">
              <w:rPr>
                <w:rFonts w:ascii="Times New Roman" w:hAnsi="Times New Roman" w:cs="Times New Roman"/>
                <w:lang w:bidi="hi-IN"/>
              </w:rPr>
              <w:t>Соответствует</w:t>
            </w:r>
          </w:p>
        </w:tc>
        <w:tc>
          <w:tcPr>
            <w:tcW w:w="1193" w:type="dxa"/>
          </w:tcPr>
          <w:p w:rsidR="007B7F7E" w:rsidRPr="007B7F7E" w:rsidRDefault="007B7F7E" w:rsidP="007B7F7E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</w:tbl>
    <w:p w:rsidR="007B7F7E" w:rsidRPr="005B204C" w:rsidRDefault="007B7F7E" w:rsidP="005B204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7F7E" w:rsidRPr="005B204C" w:rsidSect="00E330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文泉驛微米黑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204C"/>
    <w:rsid w:val="005B204C"/>
    <w:rsid w:val="007A097D"/>
    <w:rsid w:val="007B7F7E"/>
    <w:rsid w:val="009601B0"/>
    <w:rsid w:val="00A424D5"/>
    <w:rsid w:val="00B832CD"/>
    <w:rsid w:val="00C63CB1"/>
    <w:rsid w:val="00CD18F8"/>
    <w:rsid w:val="00E3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">
    <w:name w:val="Normal Знак"/>
    <w:link w:val="1"/>
    <w:qFormat/>
    <w:locked/>
    <w:rsid w:val="00A424D5"/>
    <w:rPr>
      <w:rFonts w:ascii="Times New Roman" w:eastAsia="文泉驛微米黑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Обычный1"/>
    <w:link w:val="Normal"/>
    <w:qFormat/>
    <w:rsid w:val="00A424D5"/>
    <w:pPr>
      <w:widowControl w:val="0"/>
      <w:suppressAutoHyphens/>
      <w:spacing w:after="0" w:line="240" w:lineRule="auto"/>
    </w:pPr>
    <w:rPr>
      <w:rFonts w:ascii="Times New Roman" w:eastAsia="文泉驛微米黑" w:hAnsi="Times New Roman" w:cs="Lohit Hindi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7A097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upki.gov.ru/epz/ktru/ktruCard/ktru-description.html?itemId=86044&amp;backUrl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58</Pages>
  <Words>8351</Words>
  <Characters>47602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Светлана Крюкова</cp:lastModifiedBy>
  <cp:revision>8</cp:revision>
  <dcterms:created xsi:type="dcterms:W3CDTF">2022-11-01T07:55:00Z</dcterms:created>
  <dcterms:modified xsi:type="dcterms:W3CDTF">2023-02-27T10:47:00Z</dcterms:modified>
</cp:coreProperties>
</file>